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225" w:rsidRDefault="00462225" w:rsidP="00462225">
      <w:pPr>
        <w:pStyle w:val="im-mess"/>
        <w:spacing w:before="0" w:beforeAutospacing="0" w:after="0" w:afterAutospacing="0" w:line="360" w:lineRule="auto"/>
        <w:ind w:left="60" w:right="60"/>
        <w:jc w:val="center"/>
        <w:rPr>
          <w:color w:val="000000"/>
          <w:sz w:val="28"/>
          <w:szCs w:val="28"/>
        </w:rPr>
      </w:pPr>
      <w:r w:rsidRPr="00462225">
        <w:rPr>
          <w:color w:val="000000"/>
          <w:sz w:val="28"/>
          <w:szCs w:val="28"/>
        </w:rPr>
        <w:t>ОГЛАВЛЕНИЕ</w:t>
      </w:r>
    </w:p>
    <w:p w:rsidR="00F4717F" w:rsidRDefault="00462225" w:rsidP="00F4717F">
      <w:pPr>
        <w:pStyle w:val="im-mess"/>
        <w:spacing w:before="0" w:beforeAutospacing="0" w:after="0" w:afterAutospacing="0" w:line="360" w:lineRule="auto"/>
        <w:ind w:right="60"/>
        <w:jc w:val="both"/>
        <w:rPr>
          <w:color w:val="000000"/>
          <w:sz w:val="28"/>
          <w:szCs w:val="28"/>
        </w:rPr>
      </w:pPr>
      <w:r w:rsidRPr="00462225">
        <w:rPr>
          <w:color w:val="000000"/>
          <w:sz w:val="28"/>
          <w:szCs w:val="28"/>
        </w:rPr>
        <w:br/>
        <w:t>ВВЕДЕНИЕ</w:t>
      </w:r>
      <w:r w:rsidR="000B20C7">
        <w:rPr>
          <w:rStyle w:val="apple-converted-space"/>
          <w:color w:val="000000"/>
          <w:sz w:val="28"/>
          <w:szCs w:val="28"/>
        </w:rPr>
        <w:t>………………………………………………………………………3</w:t>
      </w:r>
      <w:r w:rsidRPr="00462225">
        <w:rPr>
          <w:color w:val="000000"/>
          <w:sz w:val="28"/>
          <w:szCs w:val="28"/>
        </w:rPr>
        <w:br/>
        <w:t>ГЛАВА I. ОБЩАЯ ХАРАКТЕРИСТИКА ЛИЧНЫХ НЕИМУЩЕСТВЕННЫХ ПРАВ ОСУЖДЕННЫХ</w:t>
      </w:r>
      <w:r w:rsidR="000B20C7">
        <w:rPr>
          <w:color w:val="000000"/>
          <w:sz w:val="28"/>
          <w:szCs w:val="28"/>
        </w:rPr>
        <w:t>……………………………</w:t>
      </w:r>
      <w:r w:rsidRPr="00462225">
        <w:rPr>
          <w:rStyle w:val="apple-converted-space"/>
          <w:color w:val="000000"/>
          <w:sz w:val="28"/>
          <w:szCs w:val="28"/>
        </w:rPr>
        <w:t> </w:t>
      </w:r>
      <w:r w:rsidR="00F4717F">
        <w:rPr>
          <w:rStyle w:val="apple-converted-space"/>
          <w:color w:val="000000"/>
          <w:sz w:val="28"/>
          <w:szCs w:val="28"/>
        </w:rPr>
        <w:t>……………………………</w:t>
      </w:r>
      <w:r w:rsidR="00F82F2F">
        <w:rPr>
          <w:rStyle w:val="apple-converted-space"/>
          <w:color w:val="000000"/>
          <w:sz w:val="28"/>
          <w:szCs w:val="28"/>
        </w:rPr>
        <w:t>5</w:t>
      </w:r>
    </w:p>
    <w:p w:rsidR="00F4717F" w:rsidRDefault="00462225" w:rsidP="00F4717F">
      <w:pPr>
        <w:pStyle w:val="im-mess"/>
        <w:spacing w:before="0" w:beforeAutospacing="0" w:after="0" w:afterAutospacing="0" w:line="360" w:lineRule="auto"/>
        <w:ind w:right="60" w:firstLine="709"/>
        <w:jc w:val="both"/>
        <w:rPr>
          <w:color w:val="000000"/>
          <w:sz w:val="28"/>
          <w:szCs w:val="28"/>
        </w:rPr>
      </w:pPr>
      <w:r w:rsidRPr="00462225">
        <w:rPr>
          <w:color w:val="000000"/>
          <w:sz w:val="28"/>
          <w:szCs w:val="28"/>
        </w:rPr>
        <w:t>1.1. Понятие, сущность, виды и содержание личных неимущественных прав осужденных, отбывающих наказание в местах лишения свободы</w:t>
      </w:r>
      <w:r w:rsidR="000B20C7">
        <w:rPr>
          <w:color w:val="000000"/>
          <w:sz w:val="28"/>
          <w:szCs w:val="28"/>
        </w:rPr>
        <w:t>……</w:t>
      </w:r>
      <w:r w:rsidR="00F4717F">
        <w:rPr>
          <w:color w:val="000000"/>
          <w:sz w:val="28"/>
          <w:szCs w:val="28"/>
        </w:rPr>
        <w:t>…</w:t>
      </w:r>
      <w:r w:rsidR="00F82F2F">
        <w:rPr>
          <w:color w:val="000000"/>
          <w:sz w:val="28"/>
          <w:szCs w:val="28"/>
        </w:rPr>
        <w:t>5</w:t>
      </w:r>
    </w:p>
    <w:p w:rsidR="00F4717F" w:rsidRDefault="00462225" w:rsidP="00F4717F">
      <w:pPr>
        <w:pStyle w:val="im-mess"/>
        <w:spacing w:before="0" w:beforeAutospacing="0" w:after="0" w:afterAutospacing="0" w:line="360" w:lineRule="auto"/>
        <w:ind w:right="60" w:firstLine="709"/>
        <w:jc w:val="both"/>
        <w:rPr>
          <w:color w:val="000000"/>
          <w:sz w:val="28"/>
          <w:szCs w:val="28"/>
        </w:rPr>
      </w:pPr>
      <w:r w:rsidRPr="00462225">
        <w:rPr>
          <w:color w:val="000000"/>
          <w:sz w:val="28"/>
          <w:szCs w:val="28"/>
        </w:rPr>
        <w:t>1.2. Гражданско-правовой статус осужденных как субъектов личных неимущественных прав</w:t>
      </w:r>
      <w:r w:rsidR="000B20C7">
        <w:rPr>
          <w:color w:val="000000"/>
          <w:sz w:val="28"/>
          <w:szCs w:val="28"/>
        </w:rPr>
        <w:t>………………………………………………………</w:t>
      </w:r>
      <w:r w:rsidR="00F82F2F">
        <w:rPr>
          <w:color w:val="000000"/>
          <w:sz w:val="28"/>
          <w:szCs w:val="28"/>
        </w:rPr>
        <w:t>...10</w:t>
      </w:r>
      <w:r w:rsidRPr="00462225">
        <w:rPr>
          <w:rStyle w:val="apple-converted-space"/>
          <w:color w:val="000000"/>
          <w:sz w:val="28"/>
          <w:szCs w:val="28"/>
        </w:rPr>
        <w:t> </w:t>
      </w:r>
      <w:r w:rsidRPr="00462225">
        <w:rPr>
          <w:color w:val="000000"/>
          <w:sz w:val="28"/>
          <w:szCs w:val="28"/>
        </w:rPr>
        <w:br/>
        <w:t>ГЛАВА II. ОСОБЕННОСТИ РЕАЛИЗАЦИИ ЛИЧНЫХ НЕИМУЩЕСТВЕННЫХ ПРАВ ЛИЦ, ОТБЫВАЮЩИХ НАКАЗАНИЕ В МЕСТАХ ЛИШЕНИЯ СВОБОДЫ</w:t>
      </w:r>
      <w:r w:rsidR="000B20C7">
        <w:rPr>
          <w:color w:val="000000"/>
          <w:sz w:val="28"/>
          <w:szCs w:val="28"/>
        </w:rPr>
        <w:t>………………………………………</w:t>
      </w:r>
      <w:proofErr w:type="gramStart"/>
      <w:r w:rsidR="00F4717F">
        <w:rPr>
          <w:color w:val="000000"/>
          <w:sz w:val="28"/>
          <w:szCs w:val="28"/>
        </w:rPr>
        <w:t>……</w:t>
      </w:r>
      <w:r w:rsidR="00F82F2F">
        <w:rPr>
          <w:color w:val="000000"/>
          <w:sz w:val="28"/>
          <w:szCs w:val="28"/>
        </w:rPr>
        <w:t>.</w:t>
      </w:r>
      <w:proofErr w:type="gramEnd"/>
      <w:r w:rsidR="00F82F2F">
        <w:rPr>
          <w:color w:val="000000"/>
          <w:sz w:val="28"/>
          <w:szCs w:val="28"/>
        </w:rPr>
        <w:t>.15</w:t>
      </w:r>
    </w:p>
    <w:p w:rsidR="00F4717F" w:rsidRDefault="00462225" w:rsidP="00F4717F">
      <w:pPr>
        <w:pStyle w:val="im-mess"/>
        <w:spacing w:before="0" w:beforeAutospacing="0" w:after="0" w:afterAutospacing="0" w:line="360" w:lineRule="auto"/>
        <w:ind w:right="60" w:firstLine="709"/>
        <w:jc w:val="both"/>
        <w:rPr>
          <w:color w:val="000000"/>
          <w:sz w:val="28"/>
          <w:szCs w:val="28"/>
        </w:rPr>
      </w:pPr>
      <w:r w:rsidRPr="00462225">
        <w:rPr>
          <w:color w:val="000000"/>
          <w:sz w:val="28"/>
          <w:szCs w:val="28"/>
        </w:rPr>
        <w:t>2.1. Особенности реализации личных неимущественных прав, обеспечивающих физическое благополучие осужденных</w:t>
      </w:r>
      <w:r w:rsidR="00F4717F">
        <w:rPr>
          <w:color w:val="000000"/>
          <w:sz w:val="28"/>
          <w:szCs w:val="28"/>
        </w:rPr>
        <w:t>…………………</w:t>
      </w:r>
      <w:r w:rsidR="00F82F2F">
        <w:rPr>
          <w:color w:val="000000"/>
          <w:sz w:val="28"/>
          <w:szCs w:val="28"/>
        </w:rPr>
        <w:t>…15</w:t>
      </w:r>
    </w:p>
    <w:p w:rsidR="00F4717F" w:rsidRDefault="00462225" w:rsidP="00F4717F">
      <w:pPr>
        <w:pStyle w:val="im-mess"/>
        <w:spacing w:before="0" w:beforeAutospacing="0" w:after="0" w:afterAutospacing="0" w:line="360" w:lineRule="auto"/>
        <w:ind w:right="60" w:firstLine="709"/>
        <w:jc w:val="both"/>
        <w:rPr>
          <w:color w:val="000000"/>
          <w:sz w:val="28"/>
          <w:szCs w:val="28"/>
        </w:rPr>
      </w:pPr>
      <w:r w:rsidRPr="00462225">
        <w:rPr>
          <w:color w:val="000000"/>
          <w:sz w:val="28"/>
          <w:szCs w:val="28"/>
        </w:rPr>
        <w:t>2.2. Особенности реализации личных неимущественных прав, обеспечивающих частную жизнь осужденного</w:t>
      </w:r>
      <w:r w:rsidR="00F4717F">
        <w:rPr>
          <w:color w:val="000000"/>
          <w:sz w:val="28"/>
          <w:szCs w:val="28"/>
        </w:rPr>
        <w:t>…………………………</w:t>
      </w:r>
      <w:proofErr w:type="gramStart"/>
      <w:r w:rsidR="00F4717F">
        <w:rPr>
          <w:color w:val="000000"/>
          <w:sz w:val="28"/>
          <w:szCs w:val="28"/>
        </w:rPr>
        <w:t>……</w:t>
      </w:r>
      <w:r w:rsidR="00F82F2F">
        <w:rPr>
          <w:color w:val="000000"/>
          <w:sz w:val="28"/>
          <w:szCs w:val="28"/>
        </w:rPr>
        <w:t>.</w:t>
      </w:r>
      <w:proofErr w:type="gramEnd"/>
      <w:r w:rsidR="00F82F2F">
        <w:rPr>
          <w:rStyle w:val="apple-converted-space"/>
          <w:color w:val="000000"/>
          <w:sz w:val="28"/>
          <w:szCs w:val="28"/>
        </w:rPr>
        <w:t>17</w:t>
      </w:r>
    </w:p>
    <w:p w:rsidR="000B20C7" w:rsidRDefault="00462225" w:rsidP="00F4717F">
      <w:pPr>
        <w:pStyle w:val="im-mess"/>
        <w:spacing w:before="0" w:beforeAutospacing="0" w:after="0" w:afterAutospacing="0" w:line="360" w:lineRule="auto"/>
        <w:ind w:right="60" w:firstLine="709"/>
        <w:jc w:val="both"/>
        <w:rPr>
          <w:color w:val="000000"/>
          <w:sz w:val="28"/>
          <w:szCs w:val="28"/>
        </w:rPr>
      </w:pPr>
      <w:r w:rsidRPr="00462225">
        <w:rPr>
          <w:color w:val="000000"/>
          <w:sz w:val="28"/>
          <w:szCs w:val="28"/>
        </w:rPr>
        <w:t>2.3. Особенности реализации права авторства интеллектуальной деятельности осужденных</w:t>
      </w:r>
      <w:r w:rsidR="00F4717F">
        <w:rPr>
          <w:color w:val="000000"/>
          <w:sz w:val="28"/>
          <w:szCs w:val="28"/>
        </w:rPr>
        <w:t>…………………………………………………</w:t>
      </w:r>
      <w:r w:rsidR="00BC5EFA">
        <w:rPr>
          <w:color w:val="000000"/>
          <w:sz w:val="28"/>
          <w:szCs w:val="28"/>
        </w:rPr>
        <w:t>…..</w:t>
      </w:r>
      <w:r w:rsidR="00F82F2F">
        <w:rPr>
          <w:color w:val="000000"/>
          <w:sz w:val="28"/>
          <w:szCs w:val="28"/>
        </w:rPr>
        <w:t>25</w:t>
      </w:r>
      <w:r w:rsidRPr="00462225">
        <w:rPr>
          <w:rStyle w:val="apple-converted-space"/>
          <w:color w:val="000000"/>
          <w:sz w:val="28"/>
          <w:szCs w:val="28"/>
        </w:rPr>
        <w:t> </w:t>
      </w:r>
      <w:r w:rsidRPr="00462225">
        <w:rPr>
          <w:color w:val="000000"/>
          <w:sz w:val="28"/>
          <w:szCs w:val="28"/>
        </w:rPr>
        <w:br/>
        <w:t>ЗАКЛЮЧЕНИЕ</w:t>
      </w:r>
      <w:r w:rsidR="00F4717F">
        <w:rPr>
          <w:rStyle w:val="apple-converted-space"/>
          <w:color w:val="000000"/>
          <w:sz w:val="28"/>
          <w:szCs w:val="28"/>
        </w:rPr>
        <w:t>…………………………………………………………………</w:t>
      </w:r>
      <w:r w:rsidR="00BC5EFA">
        <w:rPr>
          <w:rStyle w:val="apple-converted-space"/>
          <w:color w:val="000000"/>
          <w:sz w:val="28"/>
          <w:szCs w:val="28"/>
        </w:rPr>
        <w:t>.30</w:t>
      </w:r>
      <w:r w:rsidRPr="00462225">
        <w:rPr>
          <w:color w:val="000000"/>
          <w:sz w:val="28"/>
          <w:szCs w:val="28"/>
        </w:rPr>
        <w:br/>
        <w:t>СПИСОК ИСПОЛЬЗОВАННЫХ ИСТОЧНИКОВ</w:t>
      </w:r>
      <w:r w:rsidR="00F4717F">
        <w:rPr>
          <w:rStyle w:val="apple-converted-space"/>
          <w:color w:val="000000"/>
          <w:sz w:val="28"/>
          <w:szCs w:val="28"/>
        </w:rPr>
        <w:t>………………………</w:t>
      </w:r>
      <w:r w:rsidR="00811ECE">
        <w:rPr>
          <w:rStyle w:val="apple-converted-space"/>
          <w:color w:val="000000"/>
          <w:sz w:val="28"/>
          <w:szCs w:val="28"/>
        </w:rPr>
        <w:t>……</w:t>
      </w:r>
      <w:bookmarkStart w:id="0" w:name="_GoBack"/>
      <w:bookmarkEnd w:id="0"/>
      <w:r w:rsidR="00811ECE">
        <w:rPr>
          <w:rStyle w:val="apple-converted-space"/>
          <w:color w:val="000000"/>
          <w:sz w:val="28"/>
          <w:szCs w:val="28"/>
        </w:rPr>
        <w:t>32</w:t>
      </w:r>
      <w:r w:rsidRPr="00462225">
        <w:rPr>
          <w:color w:val="000000"/>
          <w:sz w:val="28"/>
          <w:szCs w:val="28"/>
        </w:rPr>
        <w:br/>
      </w:r>
      <w:r w:rsidRPr="00462225">
        <w:rPr>
          <w:color w:val="000000"/>
          <w:sz w:val="28"/>
          <w:szCs w:val="28"/>
        </w:rPr>
        <w:br/>
      </w:r>
      <w:r w:rsidRPr="00462225">
        <w:rPr>
          <w:color w:val="000000"/>
          <w:sz w:val="28"/>
          <w:szCs w:val="28"/>
        </w:rPr>
        <w:br/>
      </w:r>
      <w:r w:rsidRPr="00462225">
        <w:rPr>
          <w:color w:val="000000"/>
          <w:sz w:val="28"/>
          <w:szCs w:val="28"/>
        </w:rPr>
        <w:br/>
      </w:r>
      <w:r w:rsidRPr="00462225">
        <w:rPr>
          <w:color w:val="000000"/>
          <w:sz w:val="28"/>
          <w:szCs w:val="28"/>
        </w:rPr>
        <w:br/>
      </w:r>
      <w:r w:rsidRPr="00462225">
        <w:rPr>
          <w:color w:val="000000"/>
          <w:sz w:val="28"/>
          <w:szCs w:val="28"/>
        </w:rPr>
        <w:br/>
      </w:r>
      <w:r w:rsidRPr="00462225">
        <w:rPr>
          <w:color w:val="000000"/>
          <w:sz w:val="28"/>
          <w:szCs w:val="28"/>
        </w:rPr>
        <w:br/>
      </w:r>
      <w:r w:rsidRPr="00462225">
        <w:rPr>
          <w:color w:val="000000"/>
          <w:sz w:val="28"/>
          <w:szCs w:val="28"/>
        </w:rPr>
        <w:br/>
      </w:r>
      <w:r w:rsidRPr="00462225">
        <w:rPr>
          <w:color w:val="000000"/>
          <w:sz w:val="28"/>
          <w:szCs w:val="28"/>
        </w:rPr>
        <w:br/>
      </w:r>
      <w:r w:rsidRPr="00462225">
        <w:rPr>
          <w:color w:val="000000"/>
          <w:sz w:val="28"/>
          <w:szCs w:val="28"/>
        </w:rPr>
        <w:br/>
      </w:r>
    </w:p>
    <w:p w:rsidR="00E3564B" w:rsidRDefault="00462225" w:rsidP="00E3564B">
      <w:pPr>
        <w:pStyle w:val="im-mess"/>
        <w:spacing w:before="0" w:beforeAutospacing="0" w:after="0" w:afterAutospacing="0" w:line="360" w:lineRule="auto"/>
        <w:ind w:left="60" w:right="60"/>
        <w:jc w:val="center"/>
        <w:rPr>
          <w:color w:val="000000"/>
          <w:sz w:val="28"/>
          <w:szCs w:val="28"/>
        </w:rPr>
      </w:pPr>
      <w:r w:rsidRPr="00462225">
        <w:rPr>
          <w:b/>
          <w:color w:val="000000"/>
          <w:sz w:val="28"/>
          <w:szCs w:val="28"/>
        </w:rPr>
        <w:lastRenderedPageBreak/>
        <w:t>ВВЕДЕНИЕ</w:t>
      </w:r>
      <w:r w:rsidRPr="00462225">
        <w:rPr>
          <w:rStyle w:val="apple-converted-space"/>
          <w:color w:val="000000"/>
          <w:sz w:val="28"/>
          <w:szCs w:val="28"/>
        </w:rPr>
        <w:t> </w:t>
      </w:r>
      <w:r w:rsidRPr="00462225">
        <w:rPr>
          <w:color w:val="000000"/>
          <w:sz w:val="28"/>
          <w:szCs w:val="28"/>
        </w:rPr>
        <w:br/>
      </w:r>
    </w:p>
    <w:p w:rsidR="006F624F" w:rsidRDefault="00E3564B" w:rsidP="00E3564B">
      <w:pPr>
        <w:pStyle w:val="im-mess"/>
        <w:spacing w:before="0" w:beforeAutospacing="0" w:after="0" w:afterAutospacing="0" w:line="360" w:lineRule="auto"/>
        <w:ind w:left="60" w:right="60" w:firstLine="648"/>
        <w:jc w:val="both"/>
        <w:rPr>
          <w:color w:val="000000"/>
          <w:sz w:val="28"/>
          <w:szCs w:val="28"/>
        </w:rPr>
      </w:pPr>
      <w:r>
        <w:rPr>
          <w:b/>
          <w:color w:val="000000"/>
          <w:sz w:val="28"/>
          <w:szCs w:val="28"/>
        </w:rPr>
        <w:t xml:space="preserve">Актуальность </w:t>
      </w:r>
      <w:r>
        <w:rPr>
          <w:color w:val="000000"/>
          <w:sz w:val="28"/>
          <w:szCs w:val="28"/>
        </w:rPr>
        <w:t xml:space="preserve">курсовой работы заключается в том, что </w:t>
      </w:r>
      <w:r w:rsidR="006F624F">
        <w:rPr>
          <w:color w:val="000000"/>
          <w:sz w:val="28"/>
          <w:szCs w:val="28"/>
        </w:rPr>
        <w:t>осужденные, как и все остальные граждане Российской Федерации, имеют право обладать всеми неимущественными благами, но, учитывая специфику правового статуса лиц, отбывающих наказание в виде лишения свободы, необходимо учитывать, что далеко не все блага предоставлены осужденным в полном объеме. Иными словами, порядок обеспечения, распоряжения и использования нематериальных благ граждан Российской Федерации в целом и осужденных в частности существенно различается, что и вызывает множество спорных вопросов.</w:t>
      </w:r>
    </w:p>
    <w:p w:rsidR="006F624F" w:rsidRDefault="006F624F" w:rsidP="00E3564B">
      <w:pPr>
        <w:pStyle w:val="im-mess"/>
        <w:spacing w:before="0" w:beforeAutospacing="0" w:after="0" w:afterAutospacing="0" w:line="360" w:lineRule="auto"/>
        <w:ind w:left="60" w:right="60" w:firstLine="648"/>
        <w:jc w:val="both"/>
        <w:rPr>
          <w:color w:val="000000"/>
          <w:sz w:val="28"/>
          <w:szCs w:val="28"/>
        </w:rPr>
      </w:pPr>
      <w:r>
        <w:rPr>
          <w:b/>
          <w:color w:val="000000"/>
          <w:sz w:val="28"/>
          <w:szCs w:val="28"/>
        </w:rPr>
        <w:t xml:space="preserve">Объектом </w:t>
      </w:r>
      <w:r>
        <w:rPr>
          <w:color w:val="000000"/>
          <w:sz w:val="28"/>
          <w:szCs w:val="28"/>
        </w:rPr>
        <w:t>курсовой работы являются общественные отношения, возникающие в результате реализации личных неимущественных прав осужденных, отбывающих наказание в виде лишения свободы.</w:t>
      </w:r>
    </w:p>
    <w:p w:rsidR="006F624F" w:rsidRDefault="006F624F" w:rsidP="00E3564B">
      <w:pPr>
        <w:pStyle w:val="im-mess"/>
        <w:spacing w:before="0" w:beforeAutospacing="0" w:after="0" w:afterAutospacing="0" w:line="360" w:lineRule="auto"/>
        <w:ind w:left="60" w:right="60" w:firstLine="648"/>
        <w:jc w:val="both"/>
        <w:rPr>
          <w:color w:val="000000"/>
          <w:sz w:val="28"/>
          <w:szCs w:val="28"/>
        </w:rPr>
      </w:pPr>
      <w:r>
        <w:rPr>
          <w:b/>
          <w:color w:val="000000"/>
          <w:sz w:val="28"/>
          <w:szCs w:val="28"/>
        </w:rPr>
        <w:t xml:space="preserve">Предметом </w:t>
      </w:r>
      <w:r>
        <w:rPr>
          <w:color w:val="000000"/>
          <w:sz w:val="28"/>
          <w:szCs w:val="28"/>
        </w:rPr>
        <w:t>данной работы являются нормативные правовые акты, регулирующие реализацию личных неимущественных благ осужденных, отбывающих наказание в виде лишения свободы.</w:t>
      </w:r>
    </w:p>
    <w:p w:rsidR="006F624F" w:rsidRDefault="006F624F" w:rsidP="00E3564B">
      <w:pPr>
        <w:pStyle w:val="im-mess"/>
        <w:spacing w:before="0" w:beforeAutospacing="0" w:after="0" w:afterAutospacing="0" w:line="360" w:lineRule="auto"/>
        <w:ind w:left="60" w:right="60" w:firstLine="648"/>
        <w:jc w:val="both"/>
        <w:rPr>
          <w:color w:val="000000"/>
          <w:sz w:val="28"/>
          <w:szCs w:val="28"/>
        </w:rPr>
      </w:pPr>
      <w:r>
        <w:rPr>
          <w:b/>
          <w:color w:val="000000"/>
          <w:sz w:val="28"/>
          <w:szCs w:val="28"/>
        </w:rPr>
        <w:t xml:space="preserve">Целью </w:t>
      </w:r>
      <w:r>
        <w:rPr>
          <w:color w:val="000000"/>
          <w:sz w:val="28"/>
          <w:szCs w:val="28"/>
        </w:rPr>
        <w:t>курсовой работы является комплексный анализ проблем личных неимущественных прав осужденных к лишению свободы и поиск путей их решения.</w:t>
      </w:r>
    </w:p>
    <w:p w:rsidR="006F624F" w:rsidRDefault="006F624F" w:rsidP="00E3564B">
      <w:pPr>
        <w:pStyle w:val="im-mess"/>
        <w:spacing w:before="0" w:beforeAutospacing="0" w:after="0" w:afterAutospacing="0" w:line="360" w:lineRule="auto"/>
        <w:ind w:left="60" w:right="60" w:firstLine="648"/>
        <w:jc w:val="both"/>
        <w:rPr>
          <w:color w:val="000000"/>
          <w:sz w:val="28"/>
          <w:szCs w:val="28"/>
        </w:rPr>
      </w:pPr>
      <w:r>
        <w:rPr>
          <w:color w:val="000000"/>
          <w:sz w:val="28"/>
          <w:szCs w:val="28"/>
        </w:rPr>
        <w:t xml:space="preserve">Для достижения поставленной цели необходимо последовательно решить следующие </w:t>
      </w:r>
      <w:r w:rsidRPr="006F624F">
        <w:rPr>
          <w:b/>
          <w:color w:val="000000"/>
          <w:sz w:val="28"/>
          <w:szCs w:val="28"/>
        </w:rPr>
        <w:t>задачи</w:t>
      </w:r>
      <w:r>
        <w:rPr>
          <w:color w:val="000000"/>
          <w:sz w:val="28"/>
          <w:szCs w:val="28"/>
        </w:rPr>
        <w:t>:</w:t>
      </w:r>
    </w:p>
    <w:p w:rsidR="006F624F" w:rsidRPr="006F624F" w:rsidRDefault="006F624F" w:rsidP="006F624F">
      <w:pPr>
        <w:pStyle w:val="im-mess"/>
        <w:numPr>
          <w:ilvl w:val="0"/>
          <w:numId w:val="14"/>
        </w:numPr>
        <w:spacing w:before="0" w:beforeAutospacing="0" w:after="0" w:afterAutospacing="0" w:line="360" w:lineRule="auto"/>
        <w:ind w:right="60"/>
        <w:jc w:val="both"/>
        <w:rPr>
          <w:b/>
          <w:color w:val="000000"/>
          <w:sz w:val="28"/>
          <w:szCs w:val="28"/>
        </w:rPr>
      </w:pPr>
      <w:r>
        <w:rPr>
          <w:color w:val="000000"/>
          <w:sz w:val="28"/>
          <w:szCs w:val="28"/>
        </w:rPr>
        <w:t>Определить, что относится к личным неимущественным правам осужденных к лишению свободы;</w:t>
      </w:r>
    </w:p>
    <w:p w:rsidR="006F624F" w:rsidRPr="006F624F" w:rsidRDefault="006F624F" w:rsidP="006F624F">
      <w:pPr>
        <w:pStyle w:val="im-mess"/>
        <w:numPr>
          <w:ilvl w:val="0"/>
          <w:numId w:val="14"/>
        </w:numPr>
        <w:spacing w:before="0" w:beforeAutospacing="0" w:after="0" w:afterAutospacing="0" w:line="360" w:lineRule="auto"/>
        <w:ind w:right="60"/>
        <w:jc w:val="both"/>
        <w:rPr>
          <w:b/>
          <w:color w:val="000000"/>
          <w:sz w:val="28"/>
          <w:szCs w:val="28"/>
        </w:rPr>
      </w:pPr>
      <w:r>
        <w:rPr>
          <w:color w:val="000000"/>
          <w:sz w:val="28"/>
          <w:szCs w:val="28"/>
        </w:rPr>
        <w:t>Рассмотреть особенности реализации некоторых из них;</w:t>
      </w:r>
    </w:p>
    <w:p w:rsidR="00562D61" w:rsidRPr="00562D61" w:rsidRDefault="006F624F" w:rsidP="00562D61">
      <w:pPr>
        <w:pStyle w:val="im-mess"/>
        <w:numPr>
          <w:ilvl w:val="0"/>
          <w:numId w:val="14"/>
        </w:numPr>
        <w:spacing w:before="0" w:beforeAutospacing="0" w:after="0" w:afterAutospacing="0" w:line="360" w:lineRule="auto"/>
        <w:ind w:right="60"/>
        <w:jc w:val="both"/>
        <w:rPr>
          <w:b/>
          <w:color w:val="000000" w:themeColor="text1"/>
          <w:sz w:val="28"/>
          <w:szCs w:val="28"/>
        </w:rPr>
      </w:pPr>
      <w:r w:rsidRPr="00562D61">
        <w:rPr>
          <w:color w:val="000000" w:themeColor="text1"/>
          <w:sz w:val="28"/>
          <w:szCs w:val="28"/>
        </w:rPr>
        <w:t>Определить статус осужденного, как субъекта личных неимущественных прав</w:t>
      </w:r>
      <w:r w:rsidR="00562D61" w:rsidRPr="00562D61">
        <w:rPr>
          <w:color w:val="000000" w:themeColor="text1"/>
          <w:sz w:val="28"/>
          <w:szCs w:val="28"/>
        </w:rPr>
        <w:t>.</w:t>
      </w:r>
    </w:p>
    <w:p w:rsidR="00562D61" w:rsidRDefault="00562D61" w:rsidP="00562D61">
      <w:pPr>
        <w:pStyle w:val="a6"/>
        <w:spacing w:line="360" w:lineRule="auto"/>
        <w:jc w:val="both"/>
        <w:rPr>
          <w:rFonts w:ascii="Times New Roman" w:hAnsi="Times New Roman" w:cs="Times New Roman"/>
          <w:color w:val="000000" w:themeColor="text1"/>
          <w:sz w:val="28"/>
          <w:szCs w:val="28"/>
        </w:rPr>
      </w:pPr>
      <w:r w:rsidRPr="00562D61">
        <w:rPr>
          <w:rFonts w:ascii="Times New Roman" w:hAnsi="Times New Roman" w:cs="Times New Roman"/>
          <w:b/>
          <w:color w:val="000000" w:themeColor="text1"/>
          <w:sz w:val="28"/>
          <w:szCs w:val="28"/>
        </w:rPr>
        <w:t xml:space="preserve">Теоретической основой </w:t>
      </w:r>
      <w:r w:rsidRPr="00562D61">
        <w:rPr>
          <w:rFonts w:ascii="Times New Roman" w:hAnsi="Times New Roman" w:cs="Times New Roman"/>
          <w:color w:val="000000" w:themeColor="text1"/>
          <w:sz w:val="28"/>
          <w:szCs w:val="28"/>
        </w:rPr>
        <w:t xml:space="preserve">курсовой работы послужила специальная юридическая литература, научные разработки по гражданскому праву, общей </w:t>
      </w:r>
      <w:r w:rsidRPr="00562D61">
        <w:rPr>
          <w:rFonts w:ascii="Times New Roman" w:hAnsi="Times New Roman" w:cs="Times New Roman"/>
          <w:color w:val="000000" w:themeColor="text1"/>
          <w:sz w:val="28"/>
          <w:szCs w:val="28"/>
        </w:rPr>
        <w:lastRenderedPageBreak/>
        <w:t xml:space="preserve">теории государства и права и др.  А также труды таких ученых как: </w:t>
      </w:r>
      <w:r w:rsidRPr="00562D61">
        <w:rPr>
          <w:rFonts w:ascii="Times New Roman" w:hAnsi="Times New Roman" w:cs="Times New Roman"/>
          <w:color w:val="000000" w:themeColor="text1"/>
          <w:sz w:val="28"/>
          <w:szCs w:val="28"/>
        </w:rPr>
        <w:t xml:space="preserve">Козлова Е.И., </w:t>
      </w:r>
      <w:proofErr w:type="spellStart"/>
      <w:r w:rsidRPr="00562D61">
        <w:rPr>
          <w:rFonts w:ascii="Times New Roman" w:hAnsi="Times New Roman" w:cs="Times New Roman"/>
          <w:color w:val="000000" w:themeColor="text1"/>
          <w:sz w:val="28"/>
          <w:szCs w:val="28"/>
        </w:rPr>
        <w:t>Кутафин</w:t>
      </w:r>
      <w:proofErr w:type="spellEnd"/>
      <w:r w:rsidRPr="00562D61">
        <w:rPr>
          <w:rFonts w:ascii="Times New Roman" w:hAnsi="Times New Roman" w:cs="Times New Roman"/>
          <w:color w:val="000000" w:themeColor="text1"/>
          <w:sz w:val="28"/>
          <w:szCs w:val="28"/>
        </w:rPr>
        <w:t xml:space="preserve"> </w:t>
      </w:r>
      <w:proofErr w:type="spellStart"/>
      <w:proofErr w:type="gramStart"/>
      <w:r w:rsidRPr="00562D61">
        <w:rPr>
          <w:rFonts w:ascii="Times New Roman" w:hAnsi="Times New Roman" w:cs="Times New Roman"/>
          <w:color w:val="000000" w:themeColor="text1"/>
          <w:sz w:val="28"/>
          <w:szCs w:val="28"/>
        </w:rPr>
        <w:t>О.Е.</w:t>
      </w:r>
      <w:r w:rsidRPr="00562D61">
        <w:rPr>
          <w:rFonts w:ascii="Times New Roman" w:hAnsi="Times New Roman" w:cs="Times New Roman"/>
          <w:color w:val="000000" w:themeColor="text1"/>
          <w:sz w:val="28"/>
          <w:szCs w:val="28"/>
        </w:rPr>
        <w:t>,</w:t>
      </w:r>
      <w:r w:rsidRPr="00562D61">
        <w:rPr>
          <w:rFonts w:ascii="Times New Roman" w:hAnsi="Times New Roman" w:cs="Times New Roman"/>
          <w:color w:val="000000" w:themeColor="text1"/>
          <w:sz w:val="28"/>
          <w:szCs w:val="28"/>
        </w:rPr>
        <w:t>Казаченко</w:t>
      </w:r>
      <w:proofErr w:type="spellEnd"/>
      <w:proofErr w:type="gramEnd"/>
      <w:r w:rsidRPr="00562D61">
        <w:rPr>
          <w:rFonts w:ascii="Times New Roman" w:hAnsi="Times New Roman" w:cs="Times New Roman"/>
          <w:color w:val="000000" w:themeColor="text1"/>
          <w:sz w:val="28"/>
          <w:szCs w:val="28"/>
        </w:rPr>
        <w:t xml:space="preserve"> Ю.Д</w:t>
      </w:r>
      <w:r w:rsidRPr="00562D61">
        <w:rPr>
          <w:rFonts w:ascii="Times New Roman" w:hAnsi="Times New Roman" w:cs="Times New Roman"/>
          <w:color w:val="000000" w:themeColor="text1"/>
          <w:sz w:val="28"/>
          <w:szCs w:val="28"/>
        </w:rPr>
        <w:t xml:space="preserve">, </w:t>
      </w:r>
      <w:r w:rsidRPr="00562D61">
        <w:rPr>
          <w:rFonts w:ascii="Times New Roman" w:hAnsi="Times New Roman" w:cs="Times New Roman"/>
          <w:color w:val="000000" w:themeColor="text1"/>
          <w:sz w:val="28"/>
          <w:szCs w:val="28"/>
        </w:rPr>
        <w:t xml:space="preserve">Селиверстов В., </w:t>
      </w:r>
      <w:proofErr w:type="spellStart"/>
      <w:r w:rsidRPr="00562D61">
        <w:rPr>
          <w:rFonts w:ascii="Times New Roman" w:hAnsi="Times New Roman" w:cs="Times New Roman"/>
          <w:color w:val="000000" w:themeColor="text1"/>
          <w:sz w:val="28"/>
          <w:szCs w:val="28"/>
        </w:rPr>
        <w:t>Шмаров</w:t>
      </w:r>
      <w:proofErr w:type="spellEnd"/>
      <w:r w:rsidRPr="00562D61">
        <w:rPr>
          <w:rFonts w:ascii="Times New Roman" w:hAnsi="Times New Roman" w:cs="Times New Roman"/>
          <w:color w:val="000000" w:themeColor="text1"/>
          <w:sz w:val="28"/>
          <w:szCs w:val="28"/>
        </w:rPr>
        <w:t xml:space="preserve"> И</w:t>
      </w:r>
      <w:r w:rsidRPr="00562D61">
        <w:rPr>
          <w:rFonts w:ascii="Times New Roman" w:hAnsi="Times New Roman" w:cs="Times New Roman"/>
          <w:color w:val="000000" w:themeColor="text1"/>
          <w:sz w:val="28"/>
          <w:szCs w:val="28"/>
        </w:rPr>
        <w:t>. и другие.</w:t>
      </w:r>
    </w:p>
    <w:p w:rsidR="00562D61" w:rsidRDefault="00562D61" w:rsidP="00562D61">
      <w:pPr>
        <w:pStyle w:val="a6"/>
        <w:spacing w:line="360" w:lineRule="auto"/>
        <w:ind w:firstLine="708"/>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Методологическую </w:t>
      </w:r>
      <w:r>
        <w:rPr>
          <w:rFonts w:ascii="Times New Roman" w:hAnsi="Times New Roman" w:cs="Times New Roman"/>
          <w:color w:val="000000"/>
          <w:sz w:val="28"/>
          <w:szCs w:val="28"/>
        </w:rPr>
        <w:t>основу данный работы составляют диалектический метод познания социально-правовых явлений, логический, сравнительно-правовой, функциональный, комплексный метод, системный подход и др.</w:t>
      </w:r>
    </w:p>
    <w:p w:rsidR="00562D61" w:rsidRDefault="00562D61" w:rsidP="00562D61">
      <w:pPr>
        <w:pStyle w:val="a6"/>
        <w:spacing w:line="360" w:lineRule="auto"/>
        <w:ind w:firstLine="708"/>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Структура </w:t>
      </w:r>
      <w:r>
        <w:rPr>
          <w:rFonts w:ascii="Times New Roman" w:hAnsi="Times New Roman" w:cs="Times New Roman"/>
          <w:color w:val="000000"/>
          <w:sz w:val="28"/>
          <w:szCs w:val="28"/>
        </w:rPr>
        <w:t>курсовой работы. Курсовая работа состоит из введения, двух глав, разделенных на 5 параграфов, в первой главе два, во второй три, заключения и списка использованных источников.</w:t>
      </w:r>
    </w:p>
    <w:p w:rsidR="00562D61" w:rsidRDefault="00462225" w:rsidP="00562D61">
      <w:pPr>
        <w:pStyle w:val="a6"/>
        <w:spacing w:line="360" w:lineRule="auto"/>
        <w:ind w:firstLine="708"/>
        <w:jc w:val="both"/>
        <w:rPr>
          <w:rFonts w:ascii="Times New Roman" w:hAnsi="Times New Roman" w:cs="Times New Roman"/>
          <w:color w:val="000000"/>
          <w:sz w:val="28"/>
          <w:szCs w:val="28"/>
        </w:rPr>
      </w:pPr>
      <w:r w:rsidRPr="00462225">
        <w:rPr>
          <w:rFonts w:ascii="Times New Roman" w:hAnsi="Times New Roman" w:cs="Times New Roman"/>
          <w:color w:val="000000"/>
          <w:sz w:val="28"/>
          <w:szCs w:val="28"/>
        </w:rPr>
        <w:br/>
      </w:r>
      <w:r w:rsidRPr="00462225">
        <w:rPr>
          <w:rFonts w:ascii="Times New Roman" w:hAnsi="Times New Roman" w:cs="Times New Roman"/>
          <w:color w:val="000000"/>
          <w:sz w:val="28"/>
          <w:szCs w:val="28"/>
        </w:rPr>
        <w:br/>
      </w:r>
      <w:r w:rsidRPr="00462225">
        <w:rPr>
          <w:rFonts w:ascii="Times New Roman" w:hAnsi="Times New Roman" w:cs="Times New Roman"/>
          <w:color w:val="000000"/>
          <w:sz w:val="28"/>
          <w:szCs w:val="28"/>
        </w:rPr>
        <w:br/>
      </w:r>
      <w:r w:rsidRPr="00462225">
        <w:rPr>
          <w:rFonts w:ascii="Times New Roman" w:hAnsi="Times New Roman" w:cs="Times New Roman"/>
          <w:color w:val="000000"/>
          <w:sz w:val="28"/>
          <w:szCs w:val="28"/>
        </w:rPr>
        <w:br/>
      </w:r>
      <w:r w:rsidRPr="00462225">
        <w:rPr>
          <w:rFonts w:ascii="Times New Roman" w:hAnsi="Times New Roman" w:cs="Times New Roman"/>
          <w:color w:val="000000"/>
          <w:sz w:val="28"/>
          <w:szCs w:val="28"/>
        </w:rPr>
        <w:br/>
      </w:r>
      <w:r w:rsidRPr="00462225">
        <w:rPr>
          <w:rFonts w:ascii="Times New Roman" w:hAnsi="Times New Roman" w:cs="Times New Roman"/>
          <w:color w:val="000000"/>
          <w:sz w:val="28"/>
          <w:szCs w:val="28"/>
        </w:rPr>
        <w:br/>
      </w:r>
      <w:r w:rsidRPr="00462225">
        <w:rPr>
          <w:rFonts w:ascii="Times New Roman" w:hAnsi="Times New Roman" w:cs="Times New Roman"/>
          <w:color w:val="000000"/>
          <w:sz w:val="28"/>
          <w:szCs w:val="28"/>
        </w:rPr>
        <w:br/>
      </w:r>
      <w:r w:rsidRPr="00462225">
        <w:rPr>
          <w:rFonts w:ascii="Times New Roman" w:hAnsi="Times New Roman" w:cs="Times New Roman"/>
          <w:color w:val="000000"/>
          <w:sz w:val="28"/>
          <w:szCs w:val="28"/>
        </w:rPr>
        <w:br/>
      </w:r>
      <w:r w:rsidRPr="00462225">
        <w:rPr>
          <w:rFonts w:ascii="Times New Roman" w:hAnsi="Times New Roman" w:cs="Times New Roman"/>
          <w:color w:val="000000"/>
          <w:sz w:val="28"/>
          <w:szCs w:val="28"/>
        </w:rPr>
        <w:br/>
      </w:r>
      <w:r w:rsidRPr="00462225">
        <w:rPr>
          <w:rFonts w:ascii="Times New Roman" w:hAnsi="Times New Roman" w:cs="Times New Roman"/>
          <w:color w:val="000000"/>
          <w:sz w:val="28"/>
          <w:szCs w:val="28"/>
        </w:rPr>
        <w:br/>
      </w:r>
      <w:r w:rsidRPr="00462225">
        <w:rPr>
          <w:rFonts w:ascii="Times New Roman" w:hAnsi="Times New Roman" w:cs="Times New Roman"/>
          <w:color w:val="000000"/>
          <w:sz w:val="28"/>
          <w:szCs w:val="28"/>
        </w:rPr>
        <w:br/>
      </w:r>
      <w:r w:rsidRPr="00462225">
        <w:rPr>
          <w:rFonts w:ascii="Times New Roman" w:hAnsi="Times New Roman" w:cs="Times New Roman"/>
          <w:color w:val="000000"/>
          <w:sz w:val="28"/>
          <w:szCs w:val="28"/>
        </w:rPr>
        <w:br/>
      </w:r>
      <w:r w:rsidRPr="00462225">
        <w:rPr>
          <w:rFonts w:ascii="Times New Roman" w:hAnsi="Times New Roman" w:cs="Times New Roman"/>
          <w:color w:val="000000"/>
          <w:sz w:val="28"/>
          <w:szCs w:val="28"/>
        </w:rPr>
        <w:br/>
      </w:r>
      <w:r w:rsidRPr="00462225">
        <w:rPr>
          <w:rFonts w:ascii="Times New Roman" w:hAnsi="Times New Roman" w:cs="Times New Roman"/>
          <w:color w:val="000000"/>
          <w:sz w:val="28"/>
          <w:szCs w:val="28"/>
        </w:rPr>
        <w:br/>
      </w:r>
      <w:r w:rsidRPr="00462225">
        <w:rPr>
          <w:rFonts w:ascii="Times New Roman" w:hAnsi="Times New Roman" w:cs="Times New Roman"/>
          <w:color w:val="000000"/>
          <w:sz w:val="28"/>
          <w:szCs w:val="28"/>
        </w:rPr>
        <w:br/>
      </w:r>
      <w:r w:rsidRPr="00462225">
        <w:rPr>
          <w:rFonts w:ascii="Times New Roman" w:hAnsi="Times New Roman" w:cs="Times New Roman"/>
          <w:color w:val="000000"/>
          <w:sz w:val="28"/>
          <w:szCs w:val="28"/>
        </w:rPr>
        <w:br/>
      </w:r>
      <w:r w:rsidRPr="00462225">
        <w:rPr>
          <w:rFonts w:ascii="Times New Roman" w:hAnsi="Times New Roman" w:cs="Times New Roman"/>
          <w:color w:val="000000"/>
          <w:sz w:val="28"/>
          <w:szCs w:val="28"/>
        </w:rPr>
        <w:br/>
      </w:r>
      <w:r w:rsidRPr="00462225">
        <w:rPr>
          <w:rFonts w:ascii="Times New Roman" w:hAnsi="Times New Roman" w:cs="Times New Roman"/>
          <w:color w:val="000000"/>
          <w:sz w:val="28"/>
          <w:szCs w:val="28"/>
        </w:rPr>
        <w:br/>
      </w:r>
      <w:r w:rsidRPr="00462225">
        <w:rPr>
          <w:rFonts w:ascii="Times New Roman" w:hAnsi="Times New Roman" w:cs="Times New Roman"/>
          <w:color w:val="000000"/>
          <w:sz w:val="28"/>
          <w:szCs w:val="28"/>
        </w:rPr>
        <w:br/>
      </w:r>
      <w:r w:rsidRPr="00462225">
        <w:rPr>
          <w:rFonts w:ascii="Times New Roman" w:hAnsi="Times New Roman" w:cs="Times New Roman"/>
          <w:color w:val="000000"/>
          <w:sz w:val="28"/>
          <w:szCs w:val="28"/>
        </w:rPr>
        <w:br/>
      </w:r>
    </w:p>
    <w:p w:rsidR="00462225" w:rsidRPr="00562D61" w:rsidRDefault="00462225" w:rsidP="00562D61">
      <w:pPr>
        <w:pStyle w:val="a6"/>
        <w:spacing w:line="360" w:lineRule="auto"/>
        <w:jc w:val="center"/>
        <w:rPr>
          <w:rFonts w:ascii="Times New Roman" w:hAnsi="Times New Roman" w:cs="Times New Roman"/>
          <w:color w:val="000000"/>
          <w:sz w:val="28"/>
          <w:szCs w:val="28"/>
        </w:rPr>
      </w:pPr>
      <w:r w:rsidRPr="00462225">
        <w:rPr>
          <w:rFonts w:ascii="Times New Roman" w:hAnsi="Times New Roman" w:cs="Times New Roman"/>
          <w:color w:val="000000"/>
          <w:sz w:val="28"/>
          <w:szCs w:val="28"/>
        </w:rPr>
        <w:lastRenderedPageBreak/>
        <w:br/>
      </w:r>
      <w:r w:rsidRPr="00462225">
        <w:rPr>
          <w:rFonts w:ascii="Times New Roman" w:hAnsi="Times New Roman" w:cs="Times New Roman"/>
          <w:b/>
          <w:color w:val="000000"/>
          <w:sz w:val="28"/>
          <w:szCs w:val="28"/>
        </w:rPr>
        <w:t>ГЛАВА I. ОБЩАЯ ХАРАКТЕРИСТИКА ЛИЧНЫХ НЕИМУЩЕСТВЕННЫХ ПРАВ ОСУЖДЕННЫХ</w:t>
      </w:r>
      <w:r w:rsidRPr="00462225">
        <w:rPr>
          <w:rStyle w:val="apple-converted-space"/>
          <w:rFonts w:ascii="Times New Roman" w:hAnsi="Times New Roman" w:cs="Times New Roman"/>
          <w:b/>
          <w:color w:val="000000"/>
          <w:sz w:val="28"/>
          <w:szCs w:val="28"/>
        </w:rPr>
        <w:t> </w:t>
      </w:r>
      <w:r w:rsidRPr="00462225">
        <w:rPr>
          <w:rFonts w:ascii="Times New Roman" w:hAnsi="Times New Roman" w:cs="Times New Roman"/>
          <w:b/>
          <w:color w:val="000000"/>
          <w:sz w:val="28"/>
          <w:szCs w:val="28"/>
        </w:rPr>
        <w:br/>
        <w:t>1.1. Понятие, сущность, виды и содержание личных неимущественных прав осужденных, отбывающих наказание в местах лишения свободы</w:t>
      </w:r>
    </w:p>
    <w:p w:rsidR="00F4717F" w:rsidRDefault="00F4717F" w:rsidP="00F4717F">
      <w:pPr>
        <w:pStyle w:val="im-mess"/>
        <w:spacing w:before="0" w:beforeAutospacing="0" w:after="0" w:afterAutospacing="0" w:line="360" w:lineRule="auto"/>
        <w:ind w:right="60"/>
        <w:jc w:val="both"/>
        <w:rPr>
          <w:color w:val="000000"/>
          <w:sz w:val="28"/>
          <w:szCs w:val="28"/>
        </w:rPr>
      </w:pPr>
    </w:p>
    <w:p w:rsidR="00F4717F" w:rsidRDefault="00462225" w:rsidP="00F4717F">
      <w:pPr>
        <w:pStyle w:val="im-mess"/>
        <w:spacing w:before="0" w:beforeAutospacing="0" w:after="0" w:afterAutospacing="0" w:line="360" w:lineRule="auto"/>
        <w:ind w:right="60" w:firstLine="709"/>
        <w:jc w:val="both"/>
        <w:rPr>
          <w:color w:val="000000"/>
          <w:sz w:val="28"/>
          <w:szCs w:val="28"/>
        </w:rPr>
      </w:pPr>
      <w:r w:rsidRPr="00462225">
        <w:rPr>
          <w:color w:val="000000"/>
          <w:sz w:val="28"/>
          <w:szCs w:val="28"/>
        </w:rPr>
        <w:t>В ч. 1 ст. 21 Конституции РФ</w:t>
      </w:r>
      <w:r w:rsidR="00F4717F">
        <w:rPr>
          <w:rStyle w:val="a8"/>
          <w:color w:val="000000"/>
          <w:sz w:val="28"/>
          <w:szCs w:val="28"/>
        </w:rPr>
        <w:footnoteReference w:id="1"/>
      </w:r>
      <w:r w:rsidRPr="00462225">
        <w:rPr>
          <w:color w:val="000000"/>
          <w:sz w:val="28"/>
          <w:szCs w:val="28"/>
        </w:rPr>
        <w:t xml:space="preserve"> закреплено право личности на человеческое достоинство, которое включает в себя охрану чести, репутации и доброго имени человека. Указанная норма воспроизводит требования ст. 5 Всеобщей декларации прав человека</w:t>
      </w:r>
      <w:r w:rsidR="00F4717F">
        <w:rPr>
          <w:rStyle w:val="a8"/>
          <w:color w:val="000000"/>
          <w:sz w:val="28"/>
          <w:szCs w:val="28"/>
        </w:rPr>
        <w:footnoteReference w:id="2"/>
      </w:r>
      <w:r w:rsidRPr="00462225">
        <w:rPr>
          <w:color w:val="000000"/>
          <w:sz w:val="28"/>
          <w:szCs w:val="28"/>
        </w:rPr>
        <w:t xml:space="preserve"> и ст. 7 Международного пакта о гражданских и политических правах</w:t>
      </w:r>
      <w:r w:rsidR="00F4717F">
        <w:rPr>
          <w:rStyle w:val="a8"/>
          <w:color w:val="000000"/>
          <w:sz w:val="28"/>
          <w:szCs w:val="28"/>
        </w:rPr>
        <w:footnoteReference w:id="3"/>
      </w:r>
      <w:r w:rsidRPr="00462225">
        <w:rPr>
          <w:color w:val="000000"/>
          <w:sz w:val="28"/>
          <w:szCs w:val="28"/>
        </w:rPr>
        <w:t>. Статья 12 УИК РФ</w:t>
      </w:r>
      <w:r w:rsidR="00F4717F">
        <w:rPr>
          <w:rStyle w:val="a8"/>
          <w:color w:val="000000"/>
          <w:sz w:val="28"/>
          <w:szCs w:val="28"/>
        </w:rPr>
        <w:footnoteReference w:id="4"/>
      </w:r>
      <w:r w:rsidRPr="00462225">
        <w:rPr>
          <w:color w:val="000000"/>
          <w:sz w:val="28"/>
          <w:szCs w:val="28"/>
        </w:rPr>
        <w:t xml:space="preserve"> предусматривает, что осужденным принадлежит право на вежливое обращение со стороны персонала учреждения, которое исполняет наказание. Осужденных нельзя подвергать жестокому или унижающему человеческое достоинство обращению. </w:t>
      </w:r>
    </w:p>
    <w:p w:rsidR="00F4717F" w:rsidRDefault="00462225" w:rsidP="00F4717F">
      <w:pPr>
        <w:pStyle w:val="im-mess"/>
        <w:spacing w:before="0" w:beforeAutospacing="0" w:after="0" w:afterAutospacing="0" w:line="360" w:lineRule="auto"/>
        <w:ind w:right="60" w:firstLine="709"/>
        <w:jc w:val="both"/>
        <w:rPr>
          <w:color w:val="000000"/>
          <w:sz w:val="28"/>
          <w:szCs w:val="28"/>
        </w:rPr>
      </w:pPr>
      <w:r w:rsidRPr="00462225">
        <w:rPr>
          <w:color w:val="000000"/>
          <w:sz w:val="28"/>
          <w:szCs w:val="28"/>
        </w:rPr>
        <w:t>В настоящее время складывается практика привлечения должностных лиц органов исполнения наказания к ответственности, за нарушение прав и законных интересов осужденных.</w:t>
      </w:r>
      <w:r w:rsidRPr="00462225">
        <w:rPr>
          <w:rStyle w:val="apple-converted-space"/>
          <w:color w:val="000000"/>
          <w:sz w:val="28"/>
          <w:szCs w:val="28"/>
        </w:rPr>
        <w:t> </w:t>
      </w:r>
      <w:r w:rsidRPr="00462225">
        <w:rPr>
          <w:color w:val="000000"/>
          <w:sz w:val="28"/>
          <w:szCs w:val="28"/>
        </w:rPr>
        <w:t xml:space="preserve">Так, приговором </w:t>
      </w:r>
      <w:proofErr w:type="spellStart"/>
      <w:r w:rsidRPr="00462225">
        <w:rPr>
          <w:color w:val="000000"/>
          <w:sz w:val="28"/>
          <w:szCs w:val="28"/>
        </w:rPr>
        <w:t>Смольнинского</w:t>
      </w:r>
      <w:proofErr w:type="spellEnd"/>
      <w:r w:rsidRPr="00462225">
        <w:rPr>
          <w:color w:val="000000"/>
          <w:sz w:val="28"/>
          <w:szCs w:val="28"/>
        </w:rPr>
        <w:t xml:space="preserve"> районного суда СПб от 04.03.2011 установлена вина лиц, являвшихся в момент совершения преступления должностными лицами органа исполнения наказаний, в превышении должностных полномочий, то есть совершении должностным лицом действий, явно выходящих за пределы его полномочий и повлекших существенное нарушение прав и законных интересов граждан, охраняемых законом интересов общества и государства. Согласно данному </w:t>
      </w:r>
      <w:r w:rsidRPr="00462225">
        <w:rPr>
          <w:color w:val="000000"/>
          <w:sz w:val="28"/>
          <w:szCs w:val="28"/>
        </w:rPr>
        <w:lastRenderedPageBreak/>
        <w:t>приговору, действуя во исполнение совместного преступного умысла должностные лица УФСИН России по Санкт-Петербургу и Ленинградской области, осознавая противоправность своих действий, в нарушение ст. 12 УПК РФ причинили Б. многочисленные телесные повреждения, унизили его человеческое достоинство. Судом гражданский иск Б. удовлетворен, с виновных должностных лиц солидарно в пользу потерпевшего Б. взыскана компенсация морального вреда в сумме 300 000 руб.</w:t>
      </w:r>
      <w:r w:rsidRPr="00462225">
        <w:rPr>
          <w:rStyle w:val="apple-converted-space"/>
          <w:color w:val="000000"/>
          <w:sz w:val="28"/>
          <w:szCs w:val="28"/>
        </w:rPr>
        <w:t> </w:t>
      </w:r>
    </w:p>
    <w:p w:rsidR="00F4717F" w:rsidRDefault="00462225" w:rsidP="00F4717F">
      <w:pPr>
        <w:pStyle w:val="im-mess"/>
        <w:spacing w:before="0" w:beforeAutospacing="0" w:after="0" w:afterAutospacing="0" w:line="360" w:lineRule="auto"/>
        <w:ind w:right="60" w:firstLine="709"/>
        <w:jc w:val="both"/>
        <w:rPr>
          <w:color w:val="000000"/>
          <w:sz w:val="28"/>
          <w:szCs w:val="28"/>
        </w:rPr>
      </w:pPr>
      <w:r w:rsidRPr="00462225">
        <w:rPr>
          <w:color w:val="000000"/>
          <w:sz w:val="28"/>
          <w:szCs w:val="28"/>
        </w:rPr>
        <w:t>Уголовно-исполнительное законодательство связывает сохранение права на вежливое обращение со стороны персонала учреждения, которое исполняет наказание, с соответствующим поведением осужденного. Так, в Законе РФ от 21 июля 1993 г. № 5473-1 «Об учреждениях и органах, исполняющих уголовные наказания в виде лишения свободы»</w:t>
      </w:r>
      <w:r w:rsidR="00F4717F">
        <w:rPr>
          <w:rStyle w:val="a8"/>
          <w:color w:val="000000"/>
          <w:sz w:val="28"/>
          <w:szCs w:val="28"/>
        </w:rPr>
        <w:footnoteReference w:id="5"/>
      </w:r>
      <w:r w:rsidRPr="00462225">
        <w:rPr>
          <w:color w:val="000000"/>
          <w:sz w:val="28"/>
          <w:szCs w:val="28"/>
        </w:rPr>
        <w:t xml:space="preserve"> разрешено в необходимых случаях применение к осужденным физической силы, специальных средств и оружия (ст. 28-31).</w:t>
      </w:r>
      <w:r w:rsidRPr="00462225">
        <w:rPr>
          <w:rStyle w:val="apple-converted-space"/>
          <w:color w:val="000000"/>
          <w:sz w:val="28"/>
          <w:szCs w:val="28"/>
        </w:rPr>
        <w:t> </w:t>
      </w:r>
    </w:p>
    <w:p w:rsidR="0034543C" w:rsidRDefault="00462225" w:rsidP="00F4717F">
      <w:pPr>
        <w:pStyle w:val="im-mess"/>
        <w:spacing w:before="0" w:beforeAutospacing="0" w:after="0" w:afterAutospacing="0" w:line="360" w:lineRule="auto"/>
        <w:ind w:right="60" w:firstLine="709"/>
        <w:jc w:val="both"/>
        <w:rPr>
          <w:color w:val="000000"/>
          <w:sz w:val="28"/>
          <w:szCs w:val="28"/>
        </w:rPr>
      </w:pPr>
      <w:r w:rsidRPr="00462225">
        <w:rPr>
          <w:color w:val="000000"/>
          <w:sz w:val="28"/>
          <w:szCs w:val="28"/>
        </w:rPr>
        <w:t>Реализация личной свободы гражданина выступает объектом права на неприкосновенность частной жизни, то есть рассматривается как возможность располагать самим собой без чьего бы то ни было контроля. От обеспечения сохранности тайны личной жизни зависит степень свободы личности в государстве. Однако ограничение права на неприкосновенность частной жизни допускается по законодательству всех развитых стран. В соответствии с п. 2 ст. 1 ГК РФ</w:t>
      </w:r>
      <w:r w:rsidR="0034543C">
        <w:rPr>
          <w:rStyle w:val="a8"/>
          <w:color w:val="000000"/>
          <w:sz w:val="28"/>
          <w:szCs w:val="28"/>
        </w:rPr>
        <w:footnoteReference w:id="6"/>
      </w:r>
      <w:r w:rsidRPr="00462225">
        <w:rPr>
          <w:color w:val="000000"/>
          <w:sz w:val="28"/>
          <w:szCs w:val="28"/>
        </w:rPr>
        <w:t xml:space="preserve"> 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34543C" w:rsidRDefault="00462225" w:rsidP="00F4717F">
      <w:pPr>
        <w:pStyle w:val="im-mess"/>
        <w:spacing w:before="0" w:beforeAutospacing="0" w:after="0" w:afterAutospacing="0" w:line="360" w:lineRule="auto"/>
        <w:ind w:right="60" w:firstLine="709"/>
        <w:jc w:val="both"/>
        <w:rPr>
          <w:color w:val="000000"/>
          <w:sz w:val="28"/>
          <w:szCs w:val="28"/>
        </w:rPr>
      </w:pPr>
      <w:r w:rsidRPr="00462225">
        <w:rPr>
          <w:color w:val="000000"/>
          <w:sz w:val="28"/>
          <w:szCs w:val="28"/>
        </w:rPr>
        <w:t>Таким образом, естественное право человека на неприкосновенность его частной жизни не является абсолютным.</w:t>
      </w:r>
      <w:r w:rsidRPr="00462225">
        <w:rPr>
          <w:rStyle w:val="apple-converted-space"/>
          <w:color w:val="000000"/>
          <w:sz w:val="28"/>
          <w:szCs w:val="28"/>
        </w:rPr>
        <w:t> </w:t>
      </w:r>
    </w:p>
    <w:p w:rsidR="0034543C" w:rsidRDefault="00462225" w:rsidP="00F4717F">
      <w:pPr>
        <w:pStyle w:val="im-mess"/>
        <w:spacing w:before="0" w:beforeAutospacing="0" w:after="0" w:afterAutospacing="0" w:line="360" w:lineRule="auto"/>
        <w:ind w:right="60" w:firstLine="709"/>
        <w:jc w:val="both"/>
        <w:rPr>
          <w:color w:val="000000"/>
          <w:sz w:val="28"/>
          <w:szCs w:val="28"/>
        </w:rPr>
      </w:pPr>
      <w:r w:rsidRPr="00462225">
        <w:rPr>
          <w:color w:val="000000"/>
          <w:sz w:val="28"/>
          <w:szCs w:val="28"/>
        </w:rPr>
        <w:lastRenderedPageBreak/>
        <w:t>Право на неприкосновенность частной жизни не может не подвергаться определенным ограничениям, и такие ограничения объективно необходимы, чтобы сбалансировать</w:t>
      </w:r>
      <w:r w:rsidRPr="00462225">
        <w:rPr>
          <w:color w:val="000000"/>
          <w:sz w:val="28"/>
          <w:szCs w:val="28"/>
        </w:rPr>
        <w:t xml:space="preserve"> </w:t>
      </w:r>
      <w:r w:rsidRPr="00462225">
        <w:rPr>
          <w:color w:val="000000"/>
          <w:sz w:val="28"/>
          <w:szCs w:val="28"/>
        </w:rPr>
        <w:t>интересы отдельной личности с интересами других лиц, групп и государства, которое, по определению, выражает «публичный интерес». Нахождение баланса между правом на свободу выражения мнения и защитой частной жизни - очень сложный процесс.</w:t>
      </w:r>
      <w:r w:rsidRPr="00462225">
        <w:rPr>
          <w:rStyle w:val="apple-converted-space"/>
          <w:color w:val="000000"/>
          <w:sz w:val="28"/>
          <w:szCs w:val="28"/>
        </w:rPr>
        <w:t> </w:t>
      </w:r>
    </w:p>
    <w:p w:rsidR="0034543C" w:rsidRDefault="00462225" w:rsidP="00F4717F">
      <w:pPr>
        <w:pStyle w:val="im-mess"/>
        <w:spacing w:before="0" w:beforeAutospacing="0" w:after="0" w:afterAutospacing="0" w:line="360" w:lineRule="auto"/>
        <w:ind w:right="60" w:firstLine="709"/>
        <w:jc w:val="both"/>
        <w:rPr>
          <w:color w:val="000000"/>
          <w:sz w:val="28"/>
          <w:szCs w:val="28"/>
        </w:rPr>
      </w:pPr>
      <w:r w:rsidRPr="00462225">
        <w:rPr>
          <w:color w:val="000000"/>
          <w:sz w:val="28"/>
          <w:szCs w:val="28"/>
        </w:rPr>
        <w:t>Надо отметить, что возможность быть предоставленным самому себе даже в самых жизненно необходимых ситуациях не всегда реализуется на практике. Так, истец обратился в суд с иском о компенсации морального вреда, причиненного ненадлежащими условиями содержания под стражей в изоляторе временного содержания при отделе внутренних дел г. Рубцовска Алтайского края. В обоснование требований указал, что он содержался в изоляторе временного содержания в период с *** по *** в камере, где отсутствовали канализация и санузел с необходимыми нормами приватности, от бачка исходил отвратный запах, в данных условиях он был вынужден жить, спать, употреблять пищу. Отсутствовал прогулочный дворик, не выдавались постельные принадлежности, посуда, столовые приборы, индивидуальные средства гигиены, в результате он должен был ожидать приема пищи. Находясь в данных условиях, истец испытывал чувство унижения человеческого достоинства, страх за свое здоровье, моральную подавленность, что усугубилось известием о смерти матери. Так же он указал, что ненадлежащими условиями содержания под стражей ему причинен был моральный вред, который он оценивал в *** рублей.</w:t>
      </w:r>
      <w:r w:rsidRPr="00462225">
        <w:rPr>
          <w:rStyle w:val="apple-converted-space"/>
          <w:color w:val="000000"/>
          <w:sz w:val="28"/>
          <w:szCs w:val="28"/>
        </w:rPr>
        <w:t> </w:t>
      </w:r>
    </w:p>
    <w:p w:rsidR="0034543C" w:rsidRDefault="00462225" w:rsidP="00F4717F">
      <w:pPr>
        <w:pStyle w:val="im-mess"/>
        <w:spacing w:before="0" w:beforeAutospacing="0" w:after="0" w:afterAutospacing="0" w:line="360" w:lineRule="auto"/>
        <w:ind w:right="60" w:firstLine="709"/>
        <w:jc w:val="both"/>
        <w:rPr>
          <w:color w:val="000000"/>
          <w:sz w:val="28"/>
          <w:szCs w:val="28"/>
        </w:rPr>
      </w:pPr>
      <w:r w:rsidRPr="00462225">
        <w:rPr>
          <w:color w:val="000000"/>
          <w:sz w:val="28"/>
          <w:szCs w:val="28"/>
        </w:rPr>
        <w:t xml:space="preserve">В ходе судебного заседания было установлено, что в период содержания истца в ИВС г. Рубцовска отсутствовали канализации и санузел с соблюдением норм приватности, что не соответствует конституционным требованиям и </w:t>
      </w:r>
      <w:r w:rsidR="0034543C" w:rsidRPr="00462225">
        <w:rPr>
          <w:color w:val="000000"/>
          <w:sz w:val="28"/>
          <w:szCs w:val="28"/>
        </w:rPr>
        <w:t>общепризнанным принципам,</w:t>
      </w:r>
      <w:r w:rsidRPr="00462225">
        <w:rPr>
          <w:color w:val="000000"/>
          <w:sz w:val="28"/>
          <w:szCs w:val="28"/>
        </w:rPr>
        <w:t xml:space="preserve"> и нормам международного права. Суд учел, что в соответствии со ст. 3 Конвенции и требованиями, содержащимися в постановлениях Европейского Суда по правам человека, </w:t>
      </w:r>
      <w:r w:rsidRPr="00462225">
        <w:rPr>
          <w:color w:val="000000"/>
          <w:sz w:val="28"/>
          <w:szCs w:val="28"/>
        </w:rPr>
        <w:lastRenderedPageBreak/>
        <w:t>условия содержания обвиняемого под стражей должны быть совместимы с уважением к человеческому достоинству.</w:t>
      </w:r>
      <w:r w:rsidRPr="00462225">
        <w:rPr>
          <w:rStyle w:val="apple-converted-space"/>
          <w:color w:val="000000"/>
          <w:sz w:val="28"/>
          <w:szCs w:val="28"/>
        </w:rPr>
        <w:t> </w:t>
      </w:r>
    </w:p>
    <w:p w:rsidR="0034543C" w:rsidRDefault="00462225" w:rsidP="00F4717F">
      <w:pPr>
        <w:pStyle w:val="im-mess"/>
        <w:spacing w:before="0" w:beforeAutospacing="0" w:after="0" w:afterAutospacing="0" w:line="360" w:lineRule="auto"/>
        <w:ind w:right="60" w:firstLine="709"/>
        <w:jc w:val="both"/>
        <w:rPr>
          <w:color w:val="000000"/>
          <w:sz w:val="28"/>
          <w:szCs w:val="28"/>
        </w:rPr>
      </w:pPr>
      <w:r w:rsidRPr="00462225">
        <w:rPr>
          <w:color w:val="000000"/>
          <w:sz w:val="28"/>
          <w:szCs w:val="28"/>
        </w:rPr>
        <w:t xml:space="preserve">Суд признал нарушение и, определяя размер денежной компенсации, указал, что в данном случае возмещение морального вреда осуществляется независимо от вины </w:t>
      </w:r>
      <w:proofErr w:type="spellStart"/>
      <w:r w:rsidRPr="00462225">
        <w:rPr>
          <w:color w:val="000000"/>
          <w:sz w:val="28"/>
          <w:szCs w:val="28"/>
        </w:rPr>
        <w:t>причинителя</w:t>
      </w:r>
      <w:proofErr w:type="spellEnd"/>
      <w:r w:rsidRPr="00462225">
        <w:rPr>
          <w:color w:val="000000"/>
          <w:sz w:val="28"/>
          <w:szCs w:val="28"/>
        </w:rPr>
        <w:t xml:space="preserve"> (ст. 1100 ГК РФ), также учел тот факт, что истцом не представлено суду доказательств наступления негативных для него последствий в соответствие со ст. 151,1101 ГК РФ. Поэтому исковые требования были удовлетворены частично</w:t>
      </w:r>
      <w:r w:rsidR="0034543C">
        <w:rPr>
          <w:rStyle w:val="a8"/>
          <w:color w:val="000000"/>
          <w:sz w:val="28"/>
          <w:szCs w:val="28"/>
        </w:rPr>
        <w:footnoteReference w:id="7"/>
      </w:r>
      <w:r w:rsidRPr="00462225">
        <w:rPr>
          <w:color w:val="000000"/>
          <w:sz w:val="28"/>
          <w:szCs w:val="28"/>
        </w:rPr>
        <w:t>.</w:t>
      </w:r>
      <w:r w:rsidRPr="00462225">
        <w:rPr>
          <w:rStyle w:val="apple-converted-space"/>
          <w:color w:val="000000"/>
          <w:sz w:val="28"/>
          <w:szCs w:val="28"/>
        </w:rPr>
        <w:t> </w:t>
      </w:r>
    </w:p>
    <w:p w:rsidR="0034543C" w:rsidRDefault="00462225" w:rsidP="00F4717F">
      <w:pPr>
        <w:pStyle w:val="im-mess"/>
        <w:spacing w:before="0" w:beforeAutospacing="0" w:after="0" w:afterAutospacing="0" w:line="360" w:lineRule="auto"/>
        <w:ind w:right="60" w:firstLine="709"/>
        <w:jc w:val="both"/>
        <w:rPr>
          <w:color w:val="000000"/>
          <w:sz w:val="28"/>
          <w:szCs w:val="28"/>
        </w:rPr>
      </w:pPr>
      <w:r w:rsidRPr="00462225">
        <w:rPr>
          <w:color w:val="000000"/>
          <w:sz w:val="28"/>
          <w:szCs w:val="28"/>
        </w:rPr>
        <w:t>Вопрос о степени и границах допустимого досмотра передач, посылок и личных вещей осужденных также неоднократно был предметом рассмотрения Верховным Судом РФ по жалобам осужденных. Так, Верховный Суда РФ указал, что п. 40.9 Инструкции по организации службы по обеспечению надзора за подозреваемыми, обвиняемыми и осужденными, содержащимися в следственных изоляторах и тюрьмах уголовно-исполнительной системы, требующий от сотрудников указанных учреждений при досмотре передач, посылок и вещей пачки сигарет и папирос вскрывать, сигареты и папиросы ломать, не противоречит действующему законодательству, поскольку без нарушения целостности их содержимого не представляется возможным установить наличие или отсутствие в них запрещенных предметов и веществ. При этом при нарушении целостности табачного изделия сам табак своих свойств не теряет и может быть использован по назначению</w:t>
      </w:r>
      <w:r w:rsidR="0034543C">
        <w:rPr>
          <w:color w:val="000000"/>
          <w:sz w:val="28"/>
          <w:szCs w:val="28"/>
        </w:rPr>
        <w:t>.</w:t>
      </w:r>
    </w:p>
    <w:p w:rsidR="0034543C" w:rsidRDefault="00462225" w:rsidP="00F4717F">
      <w:pPr>
        <w:pStyle w:val="im-mess"/>
        <w:spacing w:before="0" w:beforeAutospacing="0" w:after="0" w:afterAutospacing="0" w:line="360" w:lineRule="auto"/>
        <w:ind w:right="60" w:firstLine="709"/>
        <w:jc w:val="both"/>
        <w:rPr>
          <w:color w:val="000000"/>
          <w:sz w:val="28"/>
          <w:szCs w:val="28"/>
        </w:rPr>
      </w:pPr>
      <w:r w:rsidRPr="00462225">
        <w:rPr>
          <w:color w:val="000000"/>
          <w:sz w:val="28"/>
          <w:szCs w:val="28"/>
        </w:rPr>
        <w:t>Осужденный не лишен права получать передачи, посылки и иметь личные вещи при отбывании наказания в исправительном учреждении, но это право ограничено действующим уголовно-исполнительным законодательством в целях предотвращения совершения и выявления готовящихся преступлений и правонарушений</w:t>
      </w:r>
      <w:r w:rsidR="0034543C">
        <w:rPr>
          <w:rStyle w:val="a8"/>
          <w:color w:val="000000"/>
          <w:sz w:val="28"/>
          <w:szCs w:val="28"/>
        </w:rPr>
        <w:footnoteReference w:id="8"/>
      </w:r>
      <w:r w:rsidRPr="00462225">
        <w:rPr>
          <w:color w:val="000000"/>
          <w:sz w:val="28"/>
          <w:szCs w:val="28"/>
        </w:rPr>
        <w:t>.</w:t>
      </w:r>
      <w:r w:rsidRPr="00462225">
        <w:rPr>
          <w:rStyle w:val="apple-converted-space"/>
          <w:color w:val="000000"/>
          <w:sz w:val="28"/>
          <w:szCs w:val="28"/>
        </w:rPr>
        <w:t> </w:t>
      </w:r>
    </w:p>
    <w:p w:rsidR="0034543C" w:rsidRDefault="00462225" w:rsidP="00F4717F">
      <w:pPr>
        <w:pStyle w:val="im-mess"/>
        <w:spacing w:before="0" w:beforeAutospacing="0" w:after="0" w:afterAutospacing="0" w:line="360" w:lineRule="auto"/>
        <w:ind w:right="60" w:firstLine="709"/>
        <w:jc w:val="both"/>
        <w:rPr>
          <w:color w:val="000000"/>
          <w:sz w:val="28"/>
          <w:szCs w:val="28"/>
        </w:rPr>
      </w:pPr>
      <w:r w:rsidRPr="00462225">
        <w:rPr>
          <w:color w:val="000000"/>
          <w:sz w:val="28"/>
          <w:szCs w:val="28"/>
        </w:rPr>
        <w:lastRenderedPageBreak/>
        <w:t>Нужно отметить, что в настоящее время уголовно-исполнительная система России находится в стадии динамичного развития. В части материально-бытовых условий исполнения наказаний следует добиться соблюдения требований международных стандартов обращения с осужденными в местах лишения свободы и лицами, содержащимися под стражей. В Концепции развития уголовно-исполнительной системы Российской Федерации до 2020 года предусмотрен ряд конкретных положений на этот счет.</w:t>
      </w:r>
      <w:r w:rsidRPr="00462225">
        <w:rPr>
          <w:rStyle w:val="apple-converted-space"/>
          <w:color w:val="000000"/>
          <w:sz w:val="28"/>
          <w:szCs w:val="28"/>
        </w:rPr>
        <w:t> </w:t>
      </w:r>
    </w:p>
    <w:p w:rsidR="0034543C" w:rsidRDefault="00462225" w:rsidP="00F4717F">
      <w:pPr>
        <w:pStyle w:val="im-mess"/>
        <w:spacing w:before="0" w:beforeAutospacing="0" w:after="0" w:afterAutospacing="0" w:line="360" w:lineRule="auto"/>
        <w:ind w:right="60" w:firstLine="709"/>
        <w:jc w:val="both"/>
        <w:rPr>
          <w:color w:val="000000"/>
          <w:sz w:val="28"/>
          <w:szCs w:val="28"/>
        </w:rPr>
      </w:pPr>
      <w:r w:rsidRPr="00462225">
        <w:rPr>
          <w:color w:val="000000"/>
          <w:sz w:val="28"/>
          <w:szCs w:val="28"/>
        </w:rPr>
        <w:t>Таким образом, лица, осужденные к лишению свободы, обладают набором личных неимущественных</w:t>
      </w:r>
      <w:r w:rsidR="004178D1">
        <w:rPr>
          <w:color w:val="000000"/>
          <w:sz w:val="28"/>
          <w:szCs w:val="28"/>
        </w:rPr>
        <w:t xml:space="preserve"> </w:t>
      </w:r>
      <w:r w:rsidRPr="00462225">
        <w:rPr>
          <w:color w:val="000000"/>
          <w:sz w:val="28"/>
          <w:szCs w:val="28"/>
        </w:rPr>
        <w:t xml:space="preserve">прав, касающихся личности осужденных, однако фактическая реализация некоторых из них в условиях исполнения уголовных наказаний практически невозможна. В местах лишения свободы в определенной степени ограничивается право человека на достоинство личности, хотя в законодательстве нет такой цели. Ограничение достоинства объективно проявляется вследствие </w:t>
      </w:r>
      <w:proofErr w:type="spellStart"/>
      <w:r w:rsidRPr="00462225">
        <w:rPr>
          <w:color w:val="000000"/>
          <w:sz w:val="28"/>
          <w:szCs w:val="28"/>
        </w:rPr>
        <w:t>претерпевания</w:t>
      </w:r>
      <w:proofErr w:type="spellEnd"/>
      <w:r w:rsidRPr="00462225">
        <w:rPr>
          <w:color w:val="000000"/>
          <w:sz w:val="28"/>
          <w:szCs w:val="28"/>
        </w:rPr>
        <w:t xml:space="preserve"> осужденным физических и нравственных страданий, которые предусмотрены нормами уголовного и уголовно-исполнительного права. Органы и учреждения уголовно-исполнительной системы должны обеспечить правовую защиту осужденного от пыток, проведения медицинских опытов, а также не допускать отношения, прямо унижающего достоинство личности. Охрана права осужденных на честь и достоинство является одним из наиболее значимых и особо нуждающихся в защите. Право осужденного, отбывающего наказание в местах лишения свободы, на частную жизнь является весьма ограниченным.</w:t>
      </w:r>
    </w:p>
    <w:p w:rsidR="0034543C" w:rsidRDefault="00462225" w:rsidP="00F4717F">
      <w:pPr>
        <w:pStyle w:val="im-mess"/>
        <w:spacing w:before="0" w:beforeAutospacing="0" w:after="0" w:afterAutospacing="0" w:line="360" w:lineRule="auto"/>
        <w:ind w:right="60" w:firstLine="709"/>
        <w:jc w:val="both"/>
        <w:rPr>
          <w:color w:val="000000"/>
          <w:sz w:val="28"/>
          <w:szCs w:val="28"/>
        </w:rPr>
      </w:pPr>
      <w:r w:rsidRPr="00462225">
        <w:rPr>
          <w:color w:val="000000"/>
          <w:sz w:val="28"/>
          <w:szCs w:val="28"/>
        </w:rPr>
        <w:t>Однако возможности правомерного вмешательства в его частную жизнь со стороны сотрудников уголовно-исполнительной системы все же имеют пределы. Предлагается рассматривать как посягательство на частную жизнь осужденного действия сотрудников, выражающиеся в необоснованном ограничении свободы переписки, а также в неправомерном ограничении контактов с внешним миром и прежде всего с его родственниками.</w:t>
      </w:r>
      <w:r w:rsidRPr="00462225">
        <w:rPr>
          <w:rStyle w:val="apple-converted-space"/>
          <w:color w:val="000000"/>
          <w:sz w:val="28"/>
          <w:szCs w:val="28"/>
        </w:rPr>
        <w:t> </w:t>
      </w:r>
    </w:p>
    <w:p w:rsidR="004178D1" w:rsidRDefault="00462225" w:rsidP="00F4717F">
      <w:pPr>
        <w:pStyle w:val="im-mess"/>
        <w:spacing w:before="0" w:beforeAutospacing="0" w:after="0" w:afterAutospacing="0" w:line="360" w:lineRule="auto"/>
        <w:ind w:right="60" w:firstLine="709"/>
        <w:jc w:val="both"/>
        <w:rPr>
          <w:rStyle w:val="apple-converted-space"/>
          <w:color w:val="000000"/>
          <w:sz w:val="28"/>
          <w:szCs w:val="28"/>
        </w:rPr>
      </w:pPr>
      <w:r w:rsidRPr="00462225">
        <w:rPr>
          <w:color w:val="000000"/>
          <w:sz w:val="28"/>
          <w:szCs w:val="28"/>
        </w:rPr>
        <w:lastRenderedPageBreak/>
        <w:t>Необходимо более четкое правовое регулирование порядка передвижения осужденных, совершенствование внешней атрибутики (одежда, обувь). Также необходимо на практике реализовать реформы материально-технического обеспечения осужденных, предусмотренные в Концепции развития уголовно-исполнительной системы Российской Федерации</w:t>
      </w:r>
      <w:r w:rsidR="0034543C">
        <w:rPr>
          <w:rStyle w:val="a8"/>
          <w:color w:val="000000"/>
          <w:sz w:val="28"/>
          <w:szCs w:val="28"/>
        </w:rPr>
        <w:footnoteReference w:id="9"/>
      </w:r>
      <w:r w:rsidRPr="00462225">
        <w:rPr>
          <w:color w:val="000000"/>
          <w:sz w:val="28"/>
          <w:szCs w:val="28"/>
        </w:rPr>
        <w:t>.</w:t>
      </w:r>
    </w:p>
    <w:p w:rsidR="004178D1" w:rsidRDefault="00462225" w:rsidP="004178D1">
      <w:pPr>
        <w:pStyle w:val="im-mess"/>
        <w:spacing w:before="0" w:beforeAutospacing="0" w:after="0" w:afterAutospacing="0" w:line="360" w:lineRule="auto"/>
        <w:ind w:left="60" w:right="60"/>
        <w:jc w:val="center"/>
        <w:rPr>
          <w:color w:val="000000"/>
          <w:sz w:val="28"/>
          <w:szCs w:val="28"/>
        </w:rPr>
      </w:pPr>
      <w:r w:rsidRPr="00462225">
        <w:rPr>
          <w:color w:val="000000"/>
          <w:sz w:val="28"/>
          <w:szCs w:val="28"/>
        </w:rPr>
        <w:br/>
      </w:r>
      <w:r w:rsidRPr="004178D1">
        <w:rPr>
          <w:b/>
          <w:color w:val="000000"/>
          <w:sz w:val="28"/>
          <w:szCs w:val="28"/>
        </w:rPr>
        <w:t>1.2. Гражданско-правовой статус осужденных как субъектов личных неимущественных прав</w:t>
      </w:r>
    </w:p>
    <w:p w:rsidR="0034543C" w:rsidRDefault="0034543C" w:rsidP="0034543C">
      <w:pPr>
        <w:pStyle w:val="im-mess"/>
        <w:spacing w:before="0" w:beforeAutospacing="0" w:after="0" w:afterAutospacing="0" w:line="360" w:lineRule="auto"/>
        <w:ind w:right="62"/>
        <w:jc w:val="both"/>
        <w:rPr>
          <w:color w:val="000000"/>
          <w:sz w:val="28"/>
          <w:szCs w:val="28"/>
        </w:rPr>
      </w:pPr>
    </w:p>
    <w:p w:rsidR="0034543C" w:rsidRDefault="00462225" w:rsidP="0034543C">
      <w:pPr>
        <w:pStyle w:val="im-mess"/>
        <w:spacing w:before="0" w:beforeAutospacing="0" w:after="0" w:afterAutospacing="0" w:line="360" w:lineRule="auto"/>
        <w:ind w:right="62" w:firstLine="709"/>
        <w:jc w:val="both"/>
        <w:rPr>
          <w:color w:val="000000"/>
          <w:sz w:val="28"/>
          <w:szCs w:val="28"/>
        </w:rPr>
      </w:pPr>
      <w:r w:rsidRPr="00462225">
        <w:rPr>
          <w:color w:val="000000"/>
          <w:sz w:val="28"/>
          <w:szCs w:val="28"/>
        </w:rPr>
        <w:t>Говоря о правовом положении осужденных в РФ, стоит сказать, что оно определятся исходя из общих принципов положения человека и гражданина, как в обществе, так и в государстве. Именно тут появляется приоритетная и, пожалуй, самая важная задача государства — это его защита, с учетом принятых международных стандартов, регламентирующие вопросы обращения с осужденным.</w:t>
      </w:r>
      <w:r w:rsidRPr="00462225">
        <w:rPr>
          <w:rStyle w:val="apple-converted-space"/>
          <w:color w:val="000000"/>
          <w:sz w:val="28"/>
          <w:szCs w:val="28"/>
        </w:rPr>
        <w:t> </w:t>
      </w:r>
      <w:r w:rsidRPr="00462225">
        <w:rPr>
          <w:color w:val="000000"/>
          <w:sz w:val="28"/>
          <w:szCs w:val="28"/>
        </w:rPr>
        <w:t>Правовое положение осужденного включает в себя три элемента, таких, как</w:t>
      </w:r>
      <w:r w:rsidR="0034543C">
        <w:rPr>
          <w:color w:val="000000"/>
          <w:sz w:val="28"/>
          <w:szCs w:val="28"/>
        </w:rPr>
        <w:t>:</w:t>
      </w:r>
    </w:p>
    <w:p w:rsidR="0034543C" w:rsidRDefault="00462225" w:rsidP="0034543C">
      <w:pPr>
        <w:pStyle w:val="im-mess"/>
        <w:numPr>
          <w:ilvl w:val="0"/>
          <w:numId w:val="10"/>
        </w:numPr>
        <w:spacing w:before="0" w:beforeAutospacing="0" w:after="0" w:afterAutospacing="0" w:line="360" w:lineRule="auto"/>
        <w:ind w:right="62"/>
        <w:jc w:val="both"/>
        <w:rPr>
          <w:color w:val="000000"/>
          <w:sz w:val="28"/>
          <w:szCs w:val="28"/>
        </w:rPr>
      </w:pPr>
      <w:r w:rsidRPr="00462225">
        <w:rPr>
          <w:color w:val="000000"/>
          <w:sz w:val="28"/>
          <w:szCs w:val="28"/>
        </w:rPr>
        <w:t>Права человека и гражданина, которые непосредственно закреплены в Конституции РФ;</w:t>
      </w:r>
      <w:r w:rsidRPr="00462225">
        <w:rPr>
          <w:rStyle w:val="apple-converted-space"/>
          <w:color w:val="000000"/>
          <w:sz w:val="28"/>
          <w:szCs w:val="28"/>
        </w:rPr>
        <w:t> </w:t>
      </w:r>
    </w:p>
    <w:p w:rsidR="0034543C" w:rsidRDefault="00462225" w:rsidP="0034543C">
      <w:pPr>
        <w:pStyle w:val="im-mess"/>
        <w:numPr>
          <w:ilvl w:val="0"/>
          <w:numId w:val="10"/>
        </w:numPr>
        <w:spacing w:before="0" w:beforeAutospacing="0" w:after="0" w:afterAutospacing="0" w:line="360" w:lineRule="auto"/>
        <w:ind w:right="62"/>
        <w:jc w:val="both"/>
        <w:rPr>
          <w:color w:val="000000"/>
          <w:sz w:val="28"/>
          <w:szCs w:val="28"/>
        </w:rPr>
      </w:pPr>
      <w:r w:rsidRPr="00462225">
        <w:rPr>
          <w:color w:val="000000"/>
          <w:sz w:val="28"/>
          <w:szCs w:val="28"/>
        </w:rPr>
        <w:t>Права и ограничения, которые обозначены в уголовно-исполнительном законодательстве РФ, а также иных документах регламентирующих вопрос о условиях и исполнении уголовных наказаний;</w:t>
      </w:r>
      <w:r w:rsidRPr="00462225">
        <w:rPr>
          <w:rStyle w:val="apple-converted-space"/>
          <w:color w:val="000000"/>
          <w:sz w:val="28"/>
          <w:szCs w:val="28"/>
        </w:rPr>
        <w:t> </w:t>
      </w:r>
    </w:p>
    <w:p w:rsidR="0034543C" w:rsidRDefault="00462225" w:rsidP="0034543C">
      <w:pPr>
        <w:pStyle w:val="im-mess"/>
        <w:numPr>
          <w:ilvl w:val="0"/>
          <w:numId w:val="10"/>
        </w:numPr>
        <w:spacing w:before="0" w:beforeAutospacing="0" w:after="0" w:afterAutospacing="0" w:line="360" w:lineRule="auto"/>
        <w:ind w:left="0" w:right="62" w:firstLine="426"/>
        <w:jc w:val="both"/>
        <w:rPr>
          <w:rStyle w:val="apple-converted-space"/>
          <w:color w:val="000000"/>
          <w:sz w:val="28"/>
          <w:szCs w:val="28"/>
        </w:rPr>
      </w:pPr>
      <w:r w:rsidRPr="00462225">
        <w:rPr>
          <w:color w:val="000000"/>
          <w:sz w:val="28"/>
          <w:szCs w:val="28"/>
        </w:rPr>
        <w:t>Права и правила обращения с осужденным, которые регламентированы и обозначены в Международных стандартах и иных документах.</w:t>
      </w:r>
      <w:r w:rsidRPr="00462225">
        <w:rPr>
          <w:rStyle w:val="apple-converted-space"/>
          <w:color w:val="000000"/>
          <w:sz w:val="28"/>
          <w:szCs w:val="28"/>
        </w:rPr>
        <w:t> </w:t>
      </w:r>
      <w:r w:rsidRPr="00462225">
        <w:rPr>
          <w:color w:val="000000"/>
          <w:sz w:val="28"/>
          <w:szCs w:val="28"/>
        </w:rPr>
        <w:br/>
      </w:r>
      <w:r w:rsidR="0034543C">
        <w:rPr>
          <w:color w:val="000000"/>
          <w:sz w:val="28"/>
          <w:szCs w:val="28"/>
        </w:rPr>
        <w:tab/>
      </w:r>
      <w:r w:rsidRPr="00462225">
        <w:rPr>
          <w:color w:val="000000"/>
          <w:sz w:val="28"/>
          <w:szCs w:val="28"/>
        </w:rPr>
        <w:t>В общем, стоит отметить, что правовое положение осужденного определяется, как вся совокупность прав и обязанностей, которые возлагаются на осужденного Уголовно-исполнительным законодательством.</w:t>
      </w:r>
      <w:r w:rsidRPr="00462225">
        <w:rPr>
          <w:rStyle w:val="apple-converted-space"/>
          <w:color w:val="000000"/>
          <w:sz w:val="28"/>
          <w:szCs w:val="28"/>
        </w:rPr>
        <w:t> </w:t>
      </w:r>
    </w:p>
    <w:p w:rsidR="0034543C" w:rsidRDefault="00462225" w:rsidP="0034543C">
      <w:pPr>
        <w:pStyle w:val="im-mess"/>
        <w:spacing w:before="0" w:beforeAutospacing="0" w:after="0" w:afterAutospacing="0" w:line="360" w:lineRule="auto"/>
        <w:ind w:right="62" w:firstLine="709"/>
        <w:jc w:val="both"/>
        <w:rPr>
          <w:rStyle w:val="apple-converted-space"/>
          <w:color w:val="000000"/>
          <w:sz w:val="28"/>
          <w:szCs w:val="28"/>
        </w:rPr>
      </w:pPr>
      <w:r w:rsidRPr="0034543C">
        <w:rPr>
          <w:color w:val="000000"/>
          <w:sz w:val="28"/>
          <w:szCs w:val="28"/>
        </w:rPr>
        <w:lastRenderedPageBreak/>
        <w:t>Стоит учитывать и то, что правовое положение осужденного будет во многом зависеть от конкретного наказания, которое ему определяется судом.</w:t>
      </w:r>
      <w:r w:rsidRPr="0034543C">
        <w:rPr>
          <w:rStyle w:val="apple-converted-space"/>
          <w:color w:val="000000"/>
          <w:sz w:val="28"/>
          <w:szCs w:val="28"/>
        </w:rPr>
        <w:t> </w:t>
      </w:r>
      <w:r w:rsidRPr="0034543C">
        <w:rPr>
          <w:color w:val="000000"/>
          <w:sz w:val="28"/>
          <w:szCs w:val="28"/>
        </w:rPr>
        <w:t>По содержанию правовой статус осужденного, включает в себя:</w:t>
      </w:r>
      <w:r w:rsidRPr="0034543C">
        <w:rPr>
          <w:rStyle w:val="apple-converted-space"/>
          <w:color w:val="000000"/>
          <w:sz w:val="28"/>
          <w:szCs w:val="28"/>
        </w:rPr>
        <w:t> </w:t>
      </w:r>
      <w:r w:rsidRPr="0034543C">
        <w:rPr>
          <w:color w:val="000000"/>
          <w:sz w:val="28"/>
          <w:szCs w:val="28"/>
        </w:rPr>
        <w:br/>
      </w:r>
      <w:r w:rsidR="0034543C">
        <w:rPr>
          <w:color w:val="000000"/>
          <w:sz w:val="28"/>
          <w:szCs w:val="28"/>
        </w:rPr>
        <w:t xml:space="preserve">1. </w:t>
      </w:r>
      <w:r w:rsidRPr="0034543C">
        <w:rPr>
          <w:color w:val="000000"/>
          <w:sz w:val="28"/>
          <w:szCs w:val="28"/>
        </w:rPr>
        <w:t>Права осужденного лица;</w:t>
      </w:r>
    </w:p>
    <w:p w:rsidR="0034543C" w:rsidRDefault="0034543C" w:rsidP="0034543C">
      <w:pPr>
        <w:pStyle w:val="im-mess"/>
        <w:spacing w:before="0" w:beforeAutospacing="0" w:after="0" w:afterAutospacing="0" w:line="360" w:lineRule="auto"/>
        <w:ind w:right="62"/>
        <w:jc w:val="both"/>
        <w:rPr>
          <w:color w:val="000000"/>
          <w:sz w:val="28"/>
          <w:szCs w:val="28"/>
        </w:rPr>
      </w:pPr>
      <w:r>
        <w:rPr>
          <w:color w:val="000000"/>
          <w:sz w:val="28"/>
          <w:szCs w:val="28"/>
        </w:rPr>
        <w:t xml:space="preserve">2. </w:t>
      </w:r>
      <w:r w:rsidR="00462225" w:rsidRPr="0034543C">
        <w:rPr>
          <w:color w:val="000000"/>
          <w:sz w:val="28"/>
          <w:szCs w:val="28"/>
        </w:rPr>
        <w:t>Обязанности осужденного лица;</w:t>
      </w:r>
      <w:r w:rsidR="00462225" w:rsidRPr="0034543C">
        <w:rPr>
          <w:rStyle w:val="apple-converted-space"/>
          <w:color w:val="000000"/>
          <w:sz w:val="28"/>
          <w:szCs w:val="28"/>
        </w:rPr>
        <w:t> </w:t>
      </w:r>
    </w:p>
    <w:p w:rsidR="0034543C" w:rsidRDefault="0034543C" w:rsidP="0034543C">
      <w:pPr>
        <w:pStyle w:val="im-mess"/>
        <w:spacing w:before="0" w:beforeAutospacing="0" w:after="0" w:afterAutospacing="0" w:line="360" w:lineRule="auto"/>
        <w:ind w:right="62"/>
        <w:jc w:val="both"/>
        <w:rPr>
          <w:color w:val="000000"/>
          <w:sz w:val="28"/>
          <w:szCs w:val="28"/>
        </w:rPr>
      </w:pPr>
      <w:r>
        <w:rPr>
          <w:color w:val="000000"/>
          <w:sz w:val="28"/>
          <w:szCs w:val="28"/>
        </w:rPr>
        <w:t xml:space="preserve">3. </w:t>
      </w:r>
      <w:r w:rsidR="00462225" w:rsidRPr="0034543C">
        <w:rPr>
          <w:color w:val="000000"/>
          <w:sz w:val="28"/>
          <w:szCs w:val="28"/>
        </w:rPr>
        <w:t>Законные интересы осужденного лица.</w:t>
      </w:r>
      <w:r w:rsidR="00462225" w:rsidRPr="0034543C">
        <w:rPr>
          <w:rStyle w:val="apple-converted-space"/>
          <w:color w:val="000000"/>
          <w:sz w:val="28"/>
          <w:szCs w:val="28"/>
        </w:rPr>
        <w:t> </w:t>
      </w:r>
    </w:p>
    <w:p w:rsidR="0034543C" w:rsidRDefault="00462225" w:rsidP="0034543C">
      <w:pPr>
        <w:pStyle w:val="im-mess"/>
        <w:spacing w:before="0" w:beforeAutospacing="0" w:after="0" w:afterAutospacing="0" w:line="360" w:lineRule="auto"/>
        <w:ind w:right="62" w:firstLine="709"/>
        <w:jc w:val="both"/>
        <w:rPr>
          <w:color w:val="000000"/>
          <w:sz w:val="28"/>
          <w:szCs w:val="28"/>
        </w:rPr>
      </w:pPr>
      <w:r w:rsidRPr="0034543C">
        <w:rPr>
          <w:color w:val="000000"/>
          <w:sz w:val="28"/>
          <w:szCs w:val="28"/>
        </w:rPr>
        <w:t>В научной литературе отмечается, что самое главное ограничение в</w:t>
      </w:r>
      <w:r w:rsidRPr="0034543C">
        <w:rPr>
          <w:rStyle w:val="apple-converted-space"/>
          <w:color w:val="000000"/>
          <w:sz w:val="28"/>
          <w:szCs w:val="28"/>
        </w:rPr>
        <w:t> </w:t>
      </w:r>
      <w:r w:rsidRPr="0034543C">
        <w:rPr>
          <w:color w:val="000000"/>
          <w:sz w:val="28"/>
          <w:szCs w:val="28"/>
        </w:rPr>
        <w:br/>
        <w:t>правах отмечается у осужденных, отбывающих наказание в местах лишения свободы, так как они лишаются права избирать и быть избранными.</w:t>
      </w:r>
      <w:r w:rsidRPr="0034543C">
        <w:rPr>
          <w:rStyle w:val="apple-converted-space"/>
          <w:color w:val="000000"/>
          <w:sz w:val="28"/>
          <w:szCs w:val="28"/>
        </w:rPr>
        <w:t> </w:t>
      </w:r>
      <w:r w:rsidRPr="0034543C">
        <w:rPr>
          <w:color w:val="000000"/>
          <w:sz w:val="28"/>
          <w:szCs w:val="28"/>
        </w:rPr>
        <w:br/>
        <w:t>Но осужденный к лишению свободы имеет и множества прав, таких как: предоставление им по соответствующим нормам жилья, одежды и питания, организацию безопасных условий труда, медицинскую помощь и другие условия, обеспечивающие их жизнедеятельность в местах лишения свободы.</w:t>
      </w:r>
      <w:r w:rsidRPr="0034543C">
        <w:rPr>
          <w:rStyle w:val="apple-converted-space"/>
          <w:color w:val="000000"/>
          <w:sz w:val="28"/>
          <w:szCs w:val="28"/>
        </w:rPr>
        <w:t> </w:t>
      </w:r>
      <w:r w:rsidRPr="0034543C">
        <w:rPr>
          <w:color w:val="000000"/>
          <w:sz w:val="28"/>
          <w:szCs w:val="28"/>
        </w:rPr>
        <w:br/>
        <w:t>Причем эти права носят абсолютный характер, их реализация не связывается с какими-либо предварительными условиями, и надзирающие и контролирующие органы следят за неукоснительным соблюдением данных прав осужденных. Подавляющее большинство прав осужденных носит именно такой характер, поэтому их реализация не вызывает особых затруднений на практике</w:t>
      </w:r>
      <w:r w:rsidR="0034543C">
        <w:rPr>
          <w:rStyle w:val="a8"/>
          <w:color w:val="000000"/>
          <w:sz w:val="28"/>
          <w:szCs w:val="28"/>
        </w:rPr>
        <w:footnoteReference w:id="10"/>
      </w:r>
      <w:r w:rsidRPr="0034543C">
        <w:rPr>
          <w:color w:val="000000"/>
          <w:sz w:val="28"/>
          <w:szCs w:val="28"/>
        </w:rPr>
        <w:t>.</w:t>
      </w:r>
      <w:r w:rsidRPr="0034543C">
        <w:rPr>
          <w:rStyle w:val="apple-converted-space"/>
          <w:color w:val="000000"/>
          <w:sz w:val="28"/>
          <w:szCs w:val="28"/>
        </w:rPr>
        <w:t> </w:t>
      </w:r>
    </w:p>
    <w:p w:rsidR="0034543C" w:rsidRDefault="00462225" w:rsidP="0034543C">
      <w:pPr>
        <w:pStyle w:val="im-mess"/>
        <w:spacing w:before="0" w:beforeAutospacing="0" w:after="0" w:afterAutospacing="0" w:line="360" w:lineRule="auto"/>
        <w:ind w:right="62" w:firstLine="709"/>
        <w:jc w:val="both"/>
        <w:rPr>
          <w:color w:val="000000"/>
          <w:sz w:val="28"/>
          <w:szCs w:val="28"/>
        </w:rPr>
      </w:pPr>
      <w:r w:rsidRPr="0034543C">
        <w:rPr>
          <w:color w:val="000000"/>
          <w:sz w:val="28"/>
          <w:szCs w:val="28"/>
        </w:rPr>
        <w:t>В качестве законного интереса, можно привести пример того, что в 129 УИК РФ говорится о том, что осужденным отбывающим наказание в колонии-поселении, не допускающим нарушений Правил</w:t>
      </w:r>
      <w:r w:rsidRPr="0034543C">
        <w:rPr>
          <w:rStyle w:val="apple-converted-space"/>
          <w:color w:val="000000"/>
          <w:sz w:val="28"/>
          <w:szCs w:val="28"/>
        </w:rPr>
        <w:t> </w:t>
      </w:r>
      <w:r w:rsidRPr="0034543C">
        <w:rPr>
          <w:color w:val="000000"/>
          <w:sz w:val="28"/>
          <w:szCs w:val="28"/>
        </w:rPr>
        <w:t>внутреннего распорядка и имеющим семью, по постановлению начальника исправительного учреждения может быть разрешено проживание с семьей на арендованной или собственной жилой площади.</w:t>
      </w:r>
      <w:r w:rsidRPr="0034543C">
        <w:rPr>
          <w:rStyle w:val="apple-converted-space"/>
          <w:color w:val="000000"/>
          <w:sz w:val="28"/>
          <w:szCs w:val="28"/>
        </w:rPr>
        <w:t> </w:t>
      </w:r>
    </w:p>
    <w:p w:rsidR="0034543C" w:rsidRDefault="00462225" w:rsidP="0034543C">
      <w:pPr>
        <w:pStyle w:val="im-mess"/>
        <w:spacing w:before="0" w:beforeAutospacing="0" w:after="0" w:afterAutospacing="0" w:line="360" w:lineRule="auto"/>
        <w:ind w:right="62" w:firstLine="709"/>
        <w:jc w:val="both"/>
        <w:rPr>
          <w:color w:val="000000"/>
          <w:sz w:val="28"/>
          <w:szCs w:val="28"/>
        </w:rPr>
      </w:pPr>
      <w:r w:rsidRPr="0034543C">
        <w:rPr>
          <w:color w:val="000000"/>
          <w:sz w:val="28"/>
          <w:szCs w:val="28"/>
        </w:rPr>
        <w:t xml:space="preserve">Также сформулированы и права осужденных на помилование, на перевод в исправительное учреждение с более мягким видом режима и т. п. Реализация этих прав осужденных «под условием» часто вызывает </w:t>
      </w:r>
      <w:r w:rsidRPr="0034543C">
        <w:rPr>
          <w:color w:val="000000"/>
          <w:sz w:val="28"/>
          <w:szCs w:val="28"/>
        </w:rPr>
        <w:lastRenderedPageBreak/>
        <w:t>различного рода конфликты и жалобы со стороны осужденных и их родственников, которые воспринимают их в качестве безусловных, то есть реализуемых в обязательном порядке. Здесь нужна разъяснительная работа о характере данных прав осужденных и особенностях их реализации, причем такую разъяснительную работу необходимо проводить среди всех участников этих правоотношений, а не только среди осужденных и их родственников.</w:t>
      </w:r>
      <w:r w:rsidRPr="0034543C">
        <w:rPr>
          <w:rStyle w:val="apple-converted-space"/>
          <w:color w:val="000000"/>
          <w:sz w:val="28"/>
          <w:szCs w:val="28"/>
        </w:rPr>
        <w:t> </w:t>
      </w:r>
      <w:r w:rsidRPr="0034543C">
        <w:rPr>
          <w:color w:val="000000"/>
          <w:sz w:val="28"/>
          <w:szCs w:val="28"/>
        </w:rPr>
        <w:br/>
        <w:t>Стоит отметить, то в правовом статусе осужденных понятие «законные интересы осужденных» толкуется как «стремление осужденных к обладанию теми или иными благами, удовлетворяемые, как правило, в результате оценки... поведения осужденных во время отбывания наказания». Но интерес не рассматривается как субъективное право осужденного, а сводится к стремлению обладать определенными благами.</w:t>
      </w:r>
      <w:r w:rsidRPr="0034543C">
        <w:rPr>
          <w:rStyle w:val="apple-converted-space"/>
          <w:color w:val="000000"/>
          <w:sz w:val="28"/>
          <w:szCs w:val="28"/>
        </w:rPr>
        <w:t> </w:t>
      </w:r>
    </w:p>
    <w:p w:rsidR="0034543C" w:rsidRDefault="00462225" w:rsidP="0034543C">
      <w:pPr>
        <w:pStyle w:val="im-mess"/>
        <w:spacing w:before="0" w:beforeAutospacing="0" w:after="0" w:afterAutospacing="0" w:line="360" w:lineRule="auto"/>
        <w:ind w:right="62" w:firstLine="709"/>
        <w:jc w:val="both"/>
        <w:rPr>
          <w:color w:val="000000"/>
          <w:sz w:val="28"/>
          <w:szCs w:val="28"/>
        </w:rPr>
      </w:pPr>
      <w:r w:rsidRPr="0034543C">
        <w:rPr>
          <w:color w:val="000000"/>
          <w:sz w:val="28"/>
          <w:szCs w:val="28"/>
        </w:rPr>
        <w:t>Поэтому, содержание понятия «законный интерес» должно быть вынесено за рамки субъективных прав осужденных, в противном случае законодателю можно было бы обойтись одним термином - «права осужденных»</w:t>
      </w:r>
      <w:r w:rsidR="0034543C">
        <w:rPr>
          <w:rStyle w:val="a8"/>
          <w:color w:val="000000"/>
          <w:sz w:val="28"/>
          <w:szCs w:val="28"/>
        </w:rPr>
        <w:footnoteReference w:id="11"/>
      </w:r>
      <w:r w:rsidRPr="0034543C">
        <w:rPr>
          <w:color w:val="000000"/>
          <w:sz w:val="28"/>
          <w:szCs w:val="28"/>
        </w:rPr>
        <w:t>.</w:t>
      </w:r>
      <w:r w:rsidRPr="0034543C">
        <w:rPr>
          <w:rStyle w:val="apple-converted-space"/>
          <w:color w:val="000000"/>
          <w:sz w:val="28"/>
          <w:szCs w:val="28"/>
        </w:rPr>
        <w:t> </w:t>
      </w:r>
    </w:p>
    <w:p w:rsidR="0034543C" w:rsidRDefault="00462225" w:rsidP="0034543C">
      <w:pPr>
        <w:pStyle w:val="im-mess"/>
        <w:spacing w:before="0" w:beforeAutospacing="0" w:after="0" w:afterAutospacing="0" w:line="360" w:lineRule="auto"/>
        <w:ind w:right="62" w:firstLine="709"/>
        <w:jc w:val="both"/>
        <w:rPr>
          <w:color w:val="000000"/>
          <w:sz w:val="28"/>
          <w:szCs w:val="28"/>
        </w:rPr>
      </w:pPr>
      <w:r w:rsidRPr="0034543C">
        <w:rPr>
          <w:color w:val="000000"/>
          <w:sz w:val="28"/>
          <w:szCs w:val="28"/>
        </w:rPr>
        <w:t>Когда законодатель употребляет данный термин наряду с термином «права осужденных», то имеются в виду более частные случаи, затрагивающие интересы не только осужденных, но и их родственников, близких и знакомых.</w:t>
      </w:r>
      <w:r w:rsidRPr="0034543C">
        <w:rPr>
          <w:rStyle w:val="apple-converted-space"/>
          <w:color w:val="000000"/>
          <w:sz w:val="28"/>
          <w:szCs w:val="28"/>
        </w:rPr>
        <w:t> </w:t>
      </w:r>
    </w:p>
    <w:p w:rsidR="0034543C" w:rsidRDefault="00462225" w:rsidP="0034543C">
      <w:pPr>
        <w:pStyle w:val="im-mess"/>
        <w:spacing w:before="0" w:beforeAutospacing="0" w:after="0" w:afterAutospacing="0" w:line="360" w:lineRule="auto"/>
        <w:ind w:right="62" w:firstLine="709"/>
        <w:jc w:val="both"/>
        <w:rPr>
          <w:color w:val="000000"/>
          <w:sz w:val="28"/>
          <w:szCs w:val="28"/>
        </w:rPr>
      </w:pPr>
      <w:r w:rsidRPr="0034543C">
        <w:rPr>
          <w:color w:val="000000"/>
          <w:sz w:val="28"/>
          <w:szCs w:val="28"/>
        </w:rPr>
        <w:t>Примером может послужить ситуация, когда родственники приехали издалека к осужденному на свидание (длительное либо краткосрочное), а его водворили в штрафной изолятор и об этом факте не известили родственников</w:t>
      </w:r>
      <w:r w:rsidR="004178D1" w:rsidRPr="0034543C">
        <w:rPr>
          <w:color w:val="000000"/>
          <w:sz w:val="28"/>
          <w:szCs w:val="28"/>
        </w:rPr>
        <w:t xml:space="preserve">. </w:t>
      </w:r>
      <w:r w:rsidRPr="0034543C">
        <w:rPr>
          <w:color w:val="000000"/>
          <w:sz w:val="28"/>
          <w:szCs w:val="28"/>
        </w:rPr>
        <w:br/>
        <w:t>В результате, прибыв на законных основаниях на свидание к осужденному, родственники в силу ч. 1 ст. 118 УИК РФ его не получат.</w:t>
      </w:r>
      <w:r w:rsidRPr="0034543C">
        <w:rPr>
          <w:rStyle w:val="apple-converted-space"/>
          <w:color w:val="000000"/>
          <w:sz w:val="28"/>
          <w:szCs w:val="28"/>
        </w:rPr>
        <w:t> </w:t>
      </w:r>
      <w:r w:rsidRPr="0034543C">
        <w:rPr>
          <w:color w:val="000000"/>
          <w:sz w:val="28"/>
          <w:szCs w:val="28"/>
        </w:rPr>
        <w:br/>
        <w:t xml:space="preserve">А также случаи, когда лицу, отбывающему обязательные работы, составляют график работ таким образом, что на длительное время они приходятся на </w:t>
      </w:r>
      <w:r w:rsidRPr="0034543C">
        <w:rPr>
          <w:color w:val="000000"/>
          <w:sz w:val="28"/>
          <w:szCs w:val="28"/>
        </w:rPr>
        <w:lastRenderedPageBreak/>
        <w:t>выходные и праздничные дни, в результате чего семья и дети претерпевают значительные неудобства.</w:t>
      </w:r>
      <w:r w:rsidRPr="0034543C">
        <w:rPr>
          <w:rStyle w:val="apple-converted-space"/>
          <w:color w:val="000000"/>
          <w:sz w:val="28"/>
          <w:szCs w:val="28"/>
        </w:rPr>
        <w:t> </w:t>
      </w:r>
    </w:p>
    <w:p w:rsidR="0034543C" w:rsidRDefault="00462225" w:rsidP="0034543C">
      <w:pPr>
        <w:pStyle w:val="im-mess"/>
        <w:spacing w:before="0" w:beforeAutospacing="0" w:after="0" w:afterAutospacing="0" w:line="360" w:lineRule="auto"/>
        <w:ind w:right="62" w:firstLine="709"/>
        <w:jc w:val="both"/>
        <w:rPr>
          <w:rStyle w:val="apple-converted-space"/>
          <w:color w:val="000000"/>
          <w:sz w:val="28"/>
          <w:szCs w:val="28"/>
        </w:rPr>
      </w:pPr>
      <w:r w:rsidRPr="0034543C">
        <w:rPr>
          <w:color w:val="000000"/>
          <w:sz w:val="28"/>
          <w:szCs w:val="28"/>
        </w:rPr>
        <w:t>И, подобных ситуаций при исполнении наказаний и иных мер уголовно-правового характера возникает достаточно много, когда фактически испытывают лишения и страдания ни в чем не повинные люди, связанные с осужденным родственными или дружескими узами.</w:t>
      </w:r>
      <w:r w:rsidRPr="0034543C">
        <w:rPr>
          <w:rStyle w:val="apple-converted-space"/>
          <w:color w:val="000000"/>
          <w:sz w:val="28"/>
          <w:szCs w:val="28"/>
        </w:rPr>
        <w:t> </w:t>
      </w:r>
      <w:r w:rsidRPr="0034543C">
        <w:rPr>
          <w:color w:val="000000"/>
          <w:sz w:val="28"/>
          <w:szCs w:val="28"/>
        </w:rPr>
        <w:br/>
        <w:t>Государство, наказывая осужденных за конкретные преступления, не вправе ущемлять интересы указанных субъектов, никоим образом не связанных с совершенными преступлениями. Это правило должно неукоснительно исполняться в повседневной практике учреждений и органов, исполняющих наказания.</w:t>
      </w:r>
    </w:p>
    <w:p w:rsidR="0034543C" w:rsidRDefault="00462225" w:rsidP="0034543C">
      <w:pPr>
        <w:pStyle w:val="im-mess"/>
        <w:spacing w:before="0" w:beforeAutospacing="0" w:after="0" w:afterAutospacing="0" w:line="360" w:lineRule="auto"/>
        <w:ind w:right="62" w:firstLine="709"/>
        <w:jc w:val="both"/>
        <w:rPr>
          <w:rStyle w:val="apple-converted-space"/>
          <w:color w:val="000000"/>
          <w:sz w:val="28"/>
          <w:szCs w:val="28"/>
        </w:rPr>
      </w:pPr>
      <w:r w:rsidRPr="0034543C">
        <w:rPr>
          <w:color w:val="000000"/>
          <w:sz w:val="28"/>
          <w:szCs w:val="28"/>
        </w:rPr>
        <w:t>Важнейшим элементом правового статуса осужденных выступают их обязанности, которые им законодательно предписывается неукоснительно выполнять.</w:t>
      </w:r>
      <w:r w:rsidRPr="0034543C">
        <w:rPr>
          <w:rStyle w:val="apple-converted-space"/>
          <w:color w:val="000000"/>
          <w:sz w:val="28"/>
          <w:szCs w:val="28"/>
        </w:rPr>
        <w:t> </w:t>
      </w:r>
      <w:r w:rsidRPr="0034543C">
        <w:rPr>
          <w:color w:val="000000"/>
          <w:sz w:val="28"/>
          <w:szCs w:val="28"/>
        </w:rPr>
        <w:br/>
        <w:t>Суть любой обязанности выражается в требовании от субъекта правоотношения определенного поведения либо воздержаться от совершения определенных действий.</w:t>
      </w:r>
    </w:p>
    <w:p w:rsidR="0034543C" w:rsidRDefault="00462225" w:rsidP="00E3564B">
      <w:pPr>
        <w:pStyle w:val="im-mess"/>
        <w:spacing w:before="0" w:beforeAutospacing="0" w:after="0" w:afterAutospacing="0" w:line="360" w:lineRule="auto"/>
        <w:ind w:right="62" w:firstLine="709"/>
        <w:jc w:val="both"/>
        <w:rPr>
          <w:color w:val="000000"/>
          <w:sz w:val="28"/>
          <w:szCs w:val="28"/>
        </w:rPr>
      </w:pPr>
      <w:r w:rsidRPr="0034543C">
        <w:rPr>
          <w:color w:val="000000"/>
          <w:sz w:val="28"/>
          <w:szCs w:val="28"/>
        </w:rPr>
        <w:t>Нарушение, невыполнение осужденными такой обязанности влечет за собой применение специфических мер ответственности, предусмотренных уголовно-исполнительным законодательством, в виде применения мер взыскания, ужесточения условий отбывания наказания или представления в суд о замене наказания более строгим видом либо переводе в другое исправительное учреждение более строгого вида режима</w:t>
      </w:r>
      <w:r w:rsidR="0034543C">
        <w:rPr>
          <w:rStyle w:val="a8"/>
          <w:color w:val="000000"/>
          <w:sz w:val="28"/>
          <w:szCs w:val="28"/>
        </w:rPr>
        <w:footnoteReference w:id="12"/>
      </w:r>
      <w:r w:rsidRPr="0034543C">
        <w:rPr>
          <w:color w:val="000000"/>
          <w:sz w:val="28"/>
          <w:szCs w:val="28"/>
        </w:rPr>
        <w:t>.</w:t>
      </w:r>
      <w:r w:rsidRPr="0034543C">
        <w:rPr>
          <w:rStyle w:val="apple-converted-space"/>
          <w:color w:val="000000"/>
          <w:sz w:val="28"/>
          <w:szCs w:val="28"/>
        </w:rPr>
        <w:t> </w:t>
      </w:r>
    </w:p>
    <w:p w:rsidR="00E3564B" w:rsidRDefault="00462225" w:rsidP="00E3564B">
      <w:pPr>
        <w:pStyle w:val="im-mess"/>
        <w:spacing w:before="0" w:beforeAutospacing="0" w:after="0" w:afterAutospacing="0" w:line="360" w:lineRule="auto"/>
        <w:ind w:right="62" w:firstLine="709"/>
        <w:jc w:val="both"/>
        <w:rPr>
          <w:color w:val="000000"/>
          <w:sz w:val="28"/>
          <w:szCs w:val="28"/>
        </w:rPr>
      </w:pPr>
      <w:r w:rsidRPr="0034543C">
        <w:rPr>
          <w:color w:val="000000"/>
          <w:sz w:val="28"/>
          <w:szCs w:val="28"/>
        </w:rPr>
        <w:t xml:space="preserve">В заключении стоит отметить, что совокупность прав, законных интересов и обязанностей и составляет содержание правового статуса осужденных. Также стоит сказать, что оно определятся исходя из общих принципов положения человека и гражданина, как в обществе, так и в государстве. Именно тут появляется приоритетная и, пожалуй, самая важная </w:t>
      </w:r>
      <w:r w:rsidRPr="0034543C">
        <w:rPr>
          <w:color w:val="000000"/>
          <w:sz w:val="28"/>
          <w:szCs w:val="28"/>
        </w:rPr>
        <w:lastRenderedPageBreak/>
        <w:t>задача государства — это его защита, с учетом принятых международных стандартов, регламентирующие вопросы обращения с осужденным. Говоря о гражданско-правовом статусе осужденного, то стоит отметить, что отбывание наказания в местах лишения свободы не лишает всех гражданских прав осужденного. Осужденный может составлять завещание, вступать в брак,</w:t>
      </w:r>
      <w:r w:rsidR="004178D1" w:rsidRPr="0034543C">
        <w:rPr>
          <w:color w:val="000000"/>
          <w:sz w:val="28"/>
          <w:szCs w:val="28"/>
        </w:rPr>
        <w:t xml:space="preserve"> </w:t>
      </w:r>
      <w:r w:rsidRPr="0034543C">
        <w:rPr>
          <w:color w:val="000000"/>
          <w:sz w:val="28"/>
          <w:szCs w:val="28"/>
        </w:rPr>
        <w:t>заключать доверенности и распоряжаться своим имуществом и т.д.</w:t>
      </w:r>
      <w:r w:rsidRPr="0034543C">
        <w:rPr>
          <w:rStyle w:val="apple-converted-space"/>
          <w:color w:val="000000"/>
          <w:sz w:val="28"/>
          <w:szCs w:val="28"/>
        </w:rPr>
        <w:t> </w:t>
      </w:r>
      <w:r w:rsidRPr="0034543C">
        <w:rPr>
          <w:color w:val="000000"/>
          <w:sz w:val="28"/>
          <w:szCs w:val="28"/>
        </w:rPr>
        <w:br/>
      </w:r>
      <w:r w:rsidRPr="0034543C">
        <w:rPr>
          <w:color w:val="000000"/>
          <w:sz w:val="28"/>
          <w:szCs w:val="28"/>
        </w:rPr>
        <w:br/>
      </w:r>
      <w:r w:rsidRPr="0034543C">
        <w:rPr>
          <w:color w:val="000000"/>
          <w:sz w:val="28"/>
          <w:szCs w:val="28"/>
        </w:rPr>
        <w:br/>
      </w:r>
      <w:r w:rsidRPr="0034543C">
        <w:rPr>
          <w:color w:val="000000"/>
          <w:sz w:val="28"/>
          <w:szCs w:val="28"/>
        </w:rPr>
        <w:br/>
      </w:r>
      <w:r w:rsidRPr="0034543C">
        <w:rPr>
          <w:color w:val="000000"/>
          <w:sz w:val="28"/>
          <w:szCs w:val="28"/>
        </w:rPr>
        <w:br/>
      </w:r>
    </w:p>
    <w:p w:rsidR="00E3564B" w:rsidRDefault="00E3564B" w:rsidP="00A65B93">
      <w:pPr>
        <w:pStyle w:val="im-mess"/>
        <w:spacing w:before="0" w:beforeAutospacing="0" w:after="0" w:afterAutospacing="0" w:line="360" w:lineRule="auto"/>
        <w:ind w:right="62" w:firstLine="709"/>
        <w:jc w:val="center"/>
        <w:rPr>
          <w:color w:val="000000"/>
          <w:sz w:val="28"/>
          <w:szCs w:val="28"/>
        </w:rPr>
      </w:pPr>
    </w:p>
    <w:p w:rsidR="00E3564B" w:rsidRDefault="00E3564B" w:rsidP="00A65B93">
      <w:pPr>
        <w:pStyle w:val="im-mess"/>
        <w:spacing w:before="0" w:beforeAutospacing="0" w:after="0" w:afterAutospacing="0" w:line="360" w:lineRule="auto"/>
        <w:ind w:right="62" w:firstLine="709"/>
        <w:jc w:val="center"/>
        <w:rPr>
          <w:color w:val="000000"/>
          <w:sz w:val="28"/>
          <w:szCs w:val="28"/>
        </w:rPr>
      </w:pPr>
    </w:p>
    <w:p w:rsidR="00E3564B" w:rsidRDefault="00E3564B" w:rsidP="00A65B93">
      <w:pPr>
        <w:pStyle w:val="im-mess"/>
        <w:spacing w:before="0" w:beforeAutospacing="0" w:after="0" w:afterAutospacing="0" w:line="360" w:lineRule="auto"/>
        <w:ind w:right="62" w:firstLine="709"/>
        <w:jc w:val="center"/>
        <w:rPr>
          <w:color w:val="000000"/>
          <w:sz w:val="28"/>
          <w:szCs w:val="28"/>
        </w:rPr>
      </w:pPr>
    </w:p>
    <w:p w:rsidR="00E3564B" w:rsidRDefault="00E3564B" w:rsidP="00A65B93">
      <w:pPr>
        <w:pStyle w:val="im-mess"/>
        <w:spacing w:before="0" w:beforeAutospacing="0" w:after="0" w:afterAutospacing="0" w:line="360" w:lineRule="auto"/>
        <w:ind w:right="62" w:firstLine="709"/>
        <w:jc w:val="center"/>
        <w:rPr>
          <w:color w:val="000000"/>
          <w:sz w:val="28"/>
          <w:szCs w:val="28"/>
        </w:rPr>
      </w:pPr>
    </w:p>
    <w:p w:rsidR="00E3564B" w:rsidRDefault="00E3564B" w:rsidP="00A65B93">
      <w:pPr>
        <w:pStyle w:val="im-mess"/>
        <w:spacing w:before="0" w:beforeAutospacing="0" w:after="0" w:afterAutospacing="0" w:line="360" w:lineRule="auto"/>
        <w:ind w:right="62" w:firstLine="709"/>
        <w:jc w:val="center"/>
        <w:rPr>
          <w:color w:val="000000"/>
          <w:sz w:val="28"/>
          <w:szCs w:val="28"/>
        </w:rPr>
      </w:pPr>
    </w:p>
    <w:p w:rsidR="00562D61" w:rsidRDefault="00562D61" w:rsidP="00A65B93">
      <w:pPr>
        <w:pStyle w:val="im-mess"/>
        <w:spacing w:before="0" w:beforeAutospacing="0" w:after="0" w:afterAutospacing="0" w:line="360" w:lineRule="auto"/>
        <w:ind w:right="62" w:firstLine="709"/>
        <w:jc w:val="center"/>
        <w:rPr>
          <w:color w:val="000000"/>
          <w:sz w:val="28"/>
          <w:szCs w:val="28"/>
        </w:rPr>
      </w:pPr>
    </w:p>
    <w:p w:rsidR="00562D61" w:rsidRDefault="00562D61" w:rsidP="00A65B93">
      <w:pPr>
        <w:pStyle w:val="im-mess"/>
        <w:spacing w:before="0" w:beforeAutospacing="0" w:after="0" w:afterAutospacing="0" w:line="360" w:lineRule="auto"/>
        <w:ind w:right="62" w:firstLine="709"/>
        <w:jc w:val="center"/>
        <w:rPr>
          <w:color w:val="000000"/>
          <w:sz w:val="28"/>
          <w:szCs w:val="28"/>
        </w:rPr>
      </w:pPr>
    </w:p>
    <w:p w:rsidR="00562D61" w:rsidRDefault="00562D61" w:rsidP="00A65B93">
      <w:pPr>
        <w:pStyle w:val="im-mess"/>
        <w:spacing w:before="0" w:beforeAutospacing="0" w:after="0" w:afterAutospacing="0" w:line="360" w:lineRule="auto"/>
        <w:ind w:right="62" w:firstLine="709"/>
        <w:jc w:val="center"/>
        <w:rPr>
          <w:color w:val="000000"/>
          <w:sz w:val="28"/>
          <w:szCs w:val="28"/>
        </w:rPr>
      </w:pPr>
    </w:p>
    <w:p w:rsidR="00562D61" w:rsidRDefault="00562D61" w:rsidP="00A65B93">
      <w:pPr>
        <w:pStyle w:val="im-mess"/>
        <w:spacing w:before="0" w:beforeAutospacing="0" w:after="0" w:afterAutospacing="0" w:line="360" w:lineRule="auto"/>
        <w:ind w:right="62" w:firstLine="709"/>
        <w:jc w:val="center"/>
        <w:rPr>
          <w:color w:val="000000"/>
          <w:sz w:val="28"/>
          <w:szCs w:val="28"/>
        </w:rPr>
      </w:pPr>
    </w:p>
    <w:p w:rsidR="00562D61" w:rsidRDefault="00562D61" w:rsidP="00A65B93">
      <w:pPr>
        <w:pStyle w:val="im-mess"/>
        <w:spacing w:before="0" w:beforeAutospacing="0" w:after="0" w:afterAutospacing="0" w:line="360" w:lineRule="auto"/>
        <w:ind w:right="62" w:firstLine="709"/>
        <w:jc w:val="center"/>
        <w:rPr>
          <w:color w:val="000000"/>
          <w:sz w:val="28"/>
          <w:szCs w:val="28"/>
        </w:rPr>
      </w:pPr>
    </w:p>
    <w:p w:rsidR="00562D61" w:rsidRDefault="00562D61" w:rsidP="00A65B93">
      <w:pPr>
        <w:pStyle w:val="im-mess"/>
        <w:spacing w:before="0" w:beforeAutospacing="0" w:after="0" w:afterAutospacing="0" w:line="360" w:lineRule="auto"/>
        <w:ind w:right="62" w:firstLine="709"/>
        <w:jc w:val="center"/>
        <w:rPr>
          <w:color w:val="000000"/>
          <w:sz w:val="28"/>
          <w:szCs w:val="28"/>
        </w:rPr>
      </w:pPr>
    </w:p>
    <w:p w:rsidR="00562D61" w:rsidRDefault="00562D61" w:rsidP="00A65B93">
      <w:pPr>
        <w:pStyle w:val="im-mess"/>
        <w:spacing w:before="0" w:beforeAutospacing="0" w:after="0" w:afterAutospacing="0" w:line="360" w:lineRule="auto"/>
        <w:ind w:right="62" w:firstLine="709"/>
        <w:jc w:val="center"/>
        <w:rPr>
          <w:color w:val="000000"/>
          <w:sz w:val="28"/>
          <w:szCs w:val="28"/>
        </w:rPr>
      </w:pPr>
    </w:p>
    <w:p w:rsidR="00562D61" w:rsidRDefault="00562D61" w:rsidP="00A65B93">
      <w:pPr>
        <w:pStyle w:val="im-mess"/>
        <w:spacing w:before="0" w:beforeAutospacing="0" w:after="0" w:afterAutospacing="0" w:line="360" w:lineRule="auto"/>
        <w:ind w:right="62" w:firstLine="709"/>
        <w:jc w:val="center"/>
        <w:rPr>
          <w:color w:val="000000"/>
          <w:sz w:val="28"/>
          <w:szCs w:val="28"/>
        </w:rPr>
      </w:pPr>
    </w:p>
    <w:p w:rsidR="00562D61" w:rsidRDefault="00562D61" w:rsidP="00A65B93">
      <w:pPr>
        <w:pStyle w:val="im-mess"/>
        <w:spacing w:before="0" w:beforeAutospacing="0" w:after="0" w:afterAutospacing="0" w:line="360" w:lineRule="auto"/>
        <w:ind w:right="62" w:firstLine="709"/>
        <w:jc w:val="center"/>
        <w:rPr>
          <w:color w:val="000000"/>
          <w:sz w:val="28"/>
          <w:szCs w:val="28"/>
        </w:rPr>
      </w:pPr>
    </w:p>
    <w:p w:rsidR="00562D61" w:rsidRDefault="00562D61" w:rsidP="00A65B93">
      <w:pPr>
        <w:pStyle w:val="im-mess"/>
        <w:spacing w:before="0" w:beforeAutospacing="0" w:after="0" w:afterAutospacing="0" w:line="360" w:lineRule="auto"/>
        <w:ind w:right="62" w:firstLine="709"/>
        <w:jc w:val="center"/>
        <w:rPr>
          <w:color w:val="000000"/>
          <w:sz w:val="28"/>
          <w:szCs w:val="28"/>
        </w:rPr>
      </w:pPr>
    </w:p>
    <w:p w:rsidR="00562D61" w:rsidRDefault="00562D61" w:rsidP="00A65B93">
      <w:pPr>
        <w:pStyle w:val="im-mess"/>
        <w:spacing w:before="0" w:beforeAutospacing="0" w:after="0" w:afterAutospacing="0" w:line="360" w:lineRule="auto"/>
        <w:ind w:right="62" w:firstLine="709"/>
        <w:jc w:val="center"/>
        <w:rPr>
          <w:color w:val="000000"/>
          <w:sz w:val="28"/>
          <w:szCs w:val="28"/>
        </w:rPr>
      </w:pPr>
    </w:p>
    <w:p w:rsidR="00562D61" w:rsidRDefault="00562D61" w:rsidP="00A65B93">
      <w:pPr>
        <w:pStyle w:val="im-mess"/>
        <w:spacing w:before="0" w:beforeAutospacing="0" w:after="0" w:afterAutospacing="0" w:line="360" w:lineRule="auto"/>
        <w:ind w:right="62" w:firstLine="709"/>
        <w:jc w:val="center"/>
        <w:rPr>
          <w:color w:val="000000"/>
          <w:sz w:val="28"/>
          <w:szCs w:val="28"/>
        </w:rPr>
      </w:pPr>
    </w:p>
    <w:p w:rsidR="00562D61" w:rsidRDefault="00562D61" w:rsidP="00A65B93">
      <w:pPr>
        <w:pStyle w:val="im-mess"/>
        <w:spacing w:before="0" w:beforeAutospacing="0" w:after="0" w:afterAutospacing="0" w:line="360" w:lineRule="auto"/>
        <w:ind w:right="62" w:firstLine="709"/>
        <w:jc w:val="center"/>
        <w:rPr>
          <w:color w:val="000000"/>
          <w:sz w:val="28"/>
          <w:szCs w:val="28"/>
        </w:rPr>
      </w:pPr>
    </w:p>
    <w:p w:rsidR="004178D1" w:rsidRPr="0034543C" w:rsidRDefault="00462225" w:rsidP="00A65B93">
      <w:pPr>
        <w:pStyle w:val="im-mess"/>
        <w:spacing w:before="0" w:beforeAutospacing="0" w:after="0" w:afterAutospacing="0" w:line="360" w:lineRule="auto"/>
        <w:ind w:right="62" w:firstLine="709"/>
        <w:jc w:val="center"/>
        <w:rPr>
          <w:color w:val="000000"/>
          <w:sz w:val="28"/>
          <w:szCs w:val="28"/>
        </w:rPr>
      </w:pPr>
      <w:r w:rsidRPr="0034543C">
        <w:rPr>
          <w:color w:val="000000"/>
          <w:sz w:val="28"/>
          <w:szCs w:val="28"/>
        </w:rPr>
        <w:lastRenderedPageBreak/>
        <w:br/>
      </w:r>
      <w:r w:rsidRPr="0034543C">
        <w:rPr>
          <w:b/>
          <w:color w:val="000000"/>
          <w:sz w:val="28"/>
          <w:szCs w:val="28"/>
        </w:rPr>
        <w:t>ГЛАВА II. ОСОБЕННОСТИ РЕАЛИЗАЦИИ ЛИЧНЫХ НЕИМУЩЕСТВЕННЫХ ПРАВ ЛИЦ, ОТБЫВАЮЩИХ НАКАЗАНИЕ В МЕСТАХ ЛИШЕНИЯ СВОБОДЫ</w:t>
      </w:r>
      <w:r w:rsidRPr="0034543C">
        <w:rPr>
          <w:rStyle w:val="apple-converted-space"/>
          <w:b/>
          <w:color w:val="000000"/>
          <w:sz w:val="28"/>
          <w:szCs w:val="28"/>
        </w:rPr>
        <w:t> </w:t>
      </w:r>
      <w:r w:rsidRPr="0034543C">
        <w:rPr>
          <w:b/>
          <w:color w:val="000000"/>
          <w:sz w:val="28"/>
          <w:szCs w:val="28"/>
        </w:rPr>
        <w:br/>
        <w:t>2.1. Особенности реализации личных неимущественных прав, обеспечивающих физическое благополучие осужденных</w:t>
      </w:r>
    </w:p>
    <w:p w:rsidR="00163835" w:rsidRDefault="00163835" w:rsidP="00163835">
      <w:pPr>
        <w:pStyle w:val="im-mess"/>
        <w:spacing w:before="0" w:beforeAutospacing="0" w:after="0" w:afterAutospacing="0" w:line="360" w:lineRule="auto"/>
        <w:ind w:right="60" w:firstLine="709"/>
        <w:jc w:val="both"/>
        <w:rPr>
          <w:color w:val="000000"/>
          <w:sz w:val="28"/>
          <w:szCs w:val="28"/>
        </w:rPr>
      </w:pPr>
    </w:p>
    <w:p w:rsidR="00163835" w:rsidRDefault="00462225" w:rsidP="00163835">
      <w:pPr>
        <w:pStyle w:val="im-mess"/>
        <w:spacing w:before="0" w:beforeAutospacing="0" w:after="0" w:afterAutospacing="0" w:line="360" w:lineRule="auto"/>
        <w:ind w:right="60" w:firstLine="709"/>
        <w:jc w:val="both"/>
        <w:rPr>
          <w:color w:val="000000"/>
          <w:sz w:val="28"/>
          <w:szCs w:val="28"/>
        </w:rPr>
      </w:pPr>
      <w:r w:rsidRPr="00462225">
        <w:rPr>
          <w:color w:val="000000"/>
          <w:sz w:val="28"/>
          <w:szCs w:val="28"/>
        </w:rPr>
        <w:t>«Права человека — это неотъемлемые права каждого человека, в независимости от его национальности, место жительства, пола, этнической принадлежности, цвета кожи, религии, языка или любых других признаков. Все люди в равной степени располагают правами человека, исключая всякого рода дискриминацию. Эти права взаимосвязаны, взаимозависимы и неделимы»</w:t>
      </w:r>
      <w:r w:rsidR="00163835">
        <w:rPr>
          <w:rStyle w:val="a8"/>
          <w:color w:val="000000"/>
          <w:sz w:val="28"/>
          <w:szCs w:val="28"/>
        </w:rPr>
        <w:footnoteReference w:id="13"/>
      </w:r>
      <w:r w:rsidRPr="00462225">
        <w:rPr>
          <w:color w:val="000000"/>
          <w:sz w:val="28"/>
          <w:szCs w:val="28"/>
        </w:rPr>
        <w:t>.</w:t>
      </w:r>
      <w:r w:rsidRPr="00462225">
        <w:rPr>
          <w:rStyle w:val="apple-converted-space"/>
          <w:color w:val="000000"/>
          <w:sz w:val="28"/>
          <w:szCs w:val="28"/>
        </w:rPr>
        <w:t> </w:t>
      </w:r>
    </w:p>
    <w:p w:rsidR="00163835" w:rsidRDefault="00462225" w:rsidP="00163835">
      <w:pPr>
        <w:pStyle w:val="im-mess"/>
        <w:spacing w:before="0" w:beforeAutospacing="0" w:after="0" w:afterAutospacing="0" w:line="360" w:lineRule="auto"/>
        <w:ind w:right="60" w:firstLine="709"/>
        <w:jc w:val="both"/>
        <w:rPr>
          <w:color w:val="000000"/>
          <w:sz w:val="28"/>
          <w:szCs w:val="28"/>
        </w:rPr>
      </w:pPr>
      <w:r w:rsidRPr="00462225">
        <w:rPr>
          <w:color w:val="000000"/>
          <w:sz w:val="28"/>
          <w:szCs w:val="28"/>
        </w:rPr>
        <w:t>Постигая философию прав человека, нужно понять, что: права реальны только в правовом государстве; эти права присущи каждому, независимо от своего социального происхождения и положения в обществе, являются естественными или прирожденными; признание, соблюдение и защита прав — обязанность государства.</w:t>
      </w:r>
      <w:r w:rsidRPr="00462225">
        <w:rPr>
          <w:rStyle w:val="apple-converted-space"/>
          <w:color w:val="000000"/>
          <w:sz w:val="28"/>
          <w:szCs w:val="28"/>
        </w:rPr>
        <w:t> </w:t>
      </w:r>
    </w:p>
    <w:p w:rsidR="00163835" w:rsidRDefault="00462225" w:rsidP="00163835">
      <w:pPr>
        <w:pStyle w:val="im-mess"/>
        <w:spacing w:before="0" w:beforeAutospacing="0" w:after="0" w:afterAutospacing="0" w:line="360" w:lineRule="auto"/>
        <w:ind w:right="60" w:firstLine="709"/>
        <w:jc w:val="both"/>
        <w:rPr>
          <w:color w:val="000000"/>
          <w:sz w:val="28"/>
          <w:szCs w:val="28"/>
        </w:rPr>
      </w:pPr>
      <w:r w:rsidRPr="00462225">
        <w:rPr>
          <w:color w:val="000000"/>
          <w:sz w:val="28"/>
          <w:szCs w:val="28"/>
        </w:rPr>
        <w:t>В нашей стране создана хоть и не идеальная, но вполне достаточная и</w:t>
      </w:r>
      <w:r w:rsidRPr="00462225">
        <w:rPr>
          <w:rStyle w:val="apple-converted-space"/>
          <w:color w:val="000000"/>
          <w:sz w:val="28"/>
          <w:szCs w:val="28"/>
        </w:rPr>
        <w:t> </w:t>
      </w:r>
      <w:r w:rsidRPr="00462225">
        <w:rPr>
          <w:color w:val="000000"/>
          <w:sz w:val="28"/>
          <w:szCs w:val="28"/>
        </w:rPr>
        <w:br/>
        <w:t>рабочая законодательная база. Однако с практическим претворением законов в жизнь пока существуют серьезные проблемы. Это касается всех сфер нашей жизни, даже самого главного права каждого человека — права на жизнь.</w:t>
      </w:r>
      <w:r w:rsidRPr="00462225">
        <w:rPr>
          <w:rStyle w:val="apple-converted-space"/>
          <w:color w:val="000000"/>
          <w:sz w:val="28"/>
          <w:szCs w:val="28"/>
        </w:rPr>
        <w:t> </w:t>
      </w:r>
      <w:r w:rsidRPr="00462225">
        <w:rPr>
          <w:color w:val="000000"/>
          <w:sz w:val="28"/>
          <w:szCs w:val="28"/>
        </w:rPr>
        <w:br/>
        <w:t>К сожалению, практика свидетельствует о серьезных нарушениях прав человека в местах лишения свободы. На наш взгляд, там не только забыли о правах, но и о человечности, морали, там ежедневно происходят массовые и грубые нарушения прав человека, люди обитают в нечеловеческих условиях.</w:t>
      </w:r>
    </w:p>
    <w:p w:rsidR="00163835" w:rsidRDefault="00462225" w:rsidP="00163835">
      <w:pPr>
        <w:pStyle w:val="im-mess"/>
        <w:spacing w:before="0" w:beforeAutospacing="0" w:after="0" w:afterAutospacing="0" w:line="360" w:lineRule="auto"/>
        <w:ind w:right="60" w:firstLine="709"/>
        <w:jc w:val="both"/>
        <w:rPr>
          <w:rStyle w:val="apple-converted-space"/>
          <w:color w:val="000000"/>
          <w:sz w:val="28"/>
          <w:szCs w:val="28"/>
        </w:rPr>
      </w:pPr>
      <w:r w:rsidRPr="00462225">
        <w:rPr>
          <w:color w:val="000000"/>
          <w:sz w:val="28"/>
          <w:szCs w:val="28"/>
        </w:rPr>
        <w:t xml:space="preserve">Места лишения свободы — это специализированные учреждения с определенным режимом отбывания наказания, в которых принудительно </w:t>
      </w:r>
      <w:r w:rsidRPr="00462225">
        <w:rPr>
          <w:color w:val="000000"/>
          <w:sz w:val="28"/>
          <w:szCs w:val="28"/>
        </w:rPr>
        <w:lastRenderedPageBreak/>
        <w:t>изолируют лицо, совершившие преступление, предусмотренное УК РФ (колонии-поселения, воспитательные колонии, лечебные исправительные учреждения, исправительные колонии общего, строгого или особого режима, тюрьмы)</w:t>
      </w:r>
      <w:r w:rsidR="00163835">
        <w:rPr>
          <w:rStyle w:val="a8"/>
          <w:color w:val="000000"/>
          <w:sz w:val="28"/>
          <w:szCs w:val="28"/>
        </w:rPr>
        <w:footnoteReference w:id="14"/>
      </w:r>
      <w:r w:rsidRPr="00462225">
        <w:rPr>
          <w:color w:val="000000"/>
          <w:sz w:val="28"/>
          <w:szCs w:val="28"/>
        </w:rPr>
        <w:t>.</w:t>
      </w:r>
    </w:p>
    <w:p w:rsidR="00163835" w:rsidRDefault="00462225" w:rsidP="00163835">
      <w:pPr>
        <w:pStyle w:val="im-mess"/>
        <w:spacing w:before="0" w:beforeAutospacing="0" w:after="0" w:afterAutospacing="0" w:line="360" w:lineRule="auto"/>
        <w:ind w:right="60" w:firstLine="709"/>
        <w:jc w:val="both"/>
        <w:rPr>
          <w:rStyle w:val="apple-converted-space"/>
          <w:color w:val="000000"/>
          <w:sz w:val="28"/>
          <w:szCs w:val="28"/>
        </w:rPr>
      </w:pPr>
      <w:r w:rsidRPr="00462225">
        <w:rPr>
          <w:color w:val="000000"/>
          <w:sz w:val="28"/>
          <w:szCs w:val="28"/>
        </w:rPr>
        <w:t>Следует отметить, что: во-первых, уголовно-исполнительное законодательство Российской Федерации и практика его применения основываются на Конституции Российской Федерации, общепризнанных принципах и нормах международного права, и международных договорах Российской Федерации, являющихся составной частью правовой системы РФ, в том числе на строгом соблюдении гарантий защиты от пыток, насилия и другого жестокого или унижающего человеческое достоинство обращения с осужденными. Во-вторых, осужденным лицам гарантируются при исполнении наказаний права и свободы граждан Российской Федерации, правда, только с изъятиями и ограничениями, установленными уголовным, уголовно-исполнительным и иным законодательством Российской Федерации.</w:t>
      </w:r>
    </w:p>
    <w:p w:rsidR="00163835" w:rsidRDefault="00462225" w:rsidP="00163835">
      <w:pPr>
        <w:pStyle w:val="im-mess"/>
        <w:spacing w:before="0" w:beforeAutospacing="0" w:after="0" w:afterAutospacing="0" w:line="360" w:lineRule="auto"/>
        <w:ind w:right="60" w:firstLine="709"/>
        <w:jc w:val="both"/>
        <w:rPr>
          <w:rStyle w:val="apple-converted-space"/>
          <w:color w:val="000000"/>
          <w:sz w:val="28"/>
          <w:szCs w:val="28"/>
        </w:rPr>
      </w:pPr>
      <w:r w:rsidRPr="00462225">
        <w:rPr>
          <w:color w:val="000000"/>
          <w:sz w:val="28"/>
          <w:szCs w:val="28"/>
        </w:rPr>
        <w:t xml:space="preserve">В практике деятельности исправительных учреждений имеет место полное игнорирование прав заключенных и осужденных к лишению свободы со стороны обслуживающего персонала. Так, заключенных силой вытаскивают из камер, приказывают положить руки на стену, а затем бьют до такой степени, что они сами уже не в состоянии зайти обратно. Иногда такая процедура заканчивается смертью. Так </w:t>
      </w:r>
      <w:proofErr w:type="spellStart"/>
      <w:r w:rsidRPr="00462225">
        <w:rPr>
          <w:color w:val="000000"/>
          <w:sz w:val="28"/>
          <w:szCs w:val="28"/>
        </w:rPr>
        <w:t>Серовский</w:t>
      </w:r>
      <w:proofErr w:type="spellEnd"/>
      <w:r w:rsidRPr="00462225">
        <w:rPr>
          <w:color w:val="000000"/>
          <w:sz w:val="28"/>
          <w:szCs w:val="28"/>
        </w:rPr>
        <w:t xml:space="preserve"> районный суд признал виновными двух бывших руководителей ФКУ ИК № 8 Объединения исправительных колоний № 4 виновными поп. "а" ч. 3 ст. 286 (превышение должностных полномочий с применением насилия), ч. 1 ст. 285 УК РФ (злоупотребление должностными полномочиями), за нанесение различных травм шестерым отбывавшим наказание. В Челябинске вынесли приговор 18 сотрудникам ГУФСИН по делу об избиение заключенных в </w:t>
      </w:r>
      <w:proofErr w:type="spellStart"/>
      <w:r w:rsidRPr="00462225">
        <w:rPr>
          <w:color w:val="000000"/>
          <w:sz w:val="28"/>
          <w:szCs w:val="28"/>
        </w:rPr>
        <w:t>копейской</w:t>
      </w:r>
      <w:proofErr w:type="spellEnd"/>
      <w:r w:rsidRPr="00462225">
        <w:rPr>
          <w:color w:val="000000"/>
          <w:sz w:val="28"/>
          <w:szCs w:val="28"/>
        </w:rPr>
        <w:t xml:space="preserve"> </w:t>
      </w:r>
      <w:r w:rsidRPr="00462225">
        <w:rPr>
          <w:color w:val="000000"/>
          <w:sz w:val="28"/>
          <w:szCs w:val="28"/>
        </w:rPr>
        <w:lastRenderedPageBreak/>
        <w:t>колонии, как утверждается в обвинительном заключении, 31 мая 2008 года в помещении транзитно- пересылочного пункта исправительной колонии № 1 г. Копейска 14 сотрудников колонии организовали избиение 12 осужденных, прибывших для отбывания наказания. В результате осужденные получили телесные повреждения различной степени тяжести, от которых четверо из них скончались.</w:t>
      </w:r>
      <w:r w:rsidRPr="00462225">
        <w:rPr>
          <w:rStyle w:val="apple-converted-space"/>
          <w:color w:val="000000"/>
          <w:sz w:val="28"/>
          <w:szCs w:val="28"/>
        </w:rPr>
        <w:t> </w:t>
      </w:r>
      <w:r w:rsidRPr="00462225">
        <w:rPr>
          <w:color w:val="000000"/>
          <w:sz w:val="28"/>
          <w:szCs w:val="28"/>
        </w:rPr>
        <w:t>Как сообщает газета «Известия» со ссылкой на доклад Генпрокуратуры: «По сравнению с 2012 годом смертность заключенных СИЗО в прошлом году увеличилась на 3%, а в колониях — на 9%. Если в 2012 году общее число погибших в СИЗО составило 445 человек, то в 2013 году умерли уже 460 человек. В</w:t>
      </w:r>
      <w:r w:rsidR="00163835">
        <w:rPr>
          <w:color w:val="000000"/>
          <w:sz w:val="28"/>
          <w:szCs w:val="28"/>
        </w:rPr>
        <w:t xml:space="preserve"> </w:t>
      </w:r>
      <w:r w:rsidRPr="00462225">
        <w:rPr>
          <w:color w:val="000000"/>
          <w:sz w:val="28"/>
          <w:szCs w:val="28"/>
        </w:rPr>
        <w:t>исправительных колониях в 2012 году скончались 3462 осужденных, а в 2013 году смертность составила уже 3782. Генпрокуратура связывает ухудшение статистики с отсутствием в местах лишения свободы качественной медпомощи, с чем не согласны правозащитники. Однако известно, что смертность за решеткой выросла не только от заболеваний, но и от насильственных преступлений».</w:t>
      </w:r>
    </w:p>
    <w:p w:rsidR="006C27CD" w:rsidRDefault="00462225" w:rsidP="006C27CD">
      <w:pPr>
        <w:pStyle w:val="im-mess"/>
        <w:spacing w:before="0" w:beforeAutospacing="0" w:after="0" w:afterAutospacing="0" w:line="360" w:lineRule="auto"/>
        <w:ind w:right="60" w:firstLine="709"/>
        <w:jc w:val="both"/>
        <w:rPr>
          <w:color w:val="000000"/>
          <w:sz w:val="28"/>
          <w:szCs w:val="28"/>
        </w:rPr>
      </w:pPr>
      <w:r w:rsidRPr="00462225">
        <w:rPr>
          <w:color w:val="000000"/>
          <w:sz w:val="28"/>
          <w:szCs w:val="28"/>
        </w:rPr>
        <w:t>Без сомнения такие деяния можно назвать пытками, которые запрещены международными нормами права и российским законодательством.</w:t>
      </w:r>
      <w:r w:rsidRPr="00462225">
        <w:rPr>
          <w:rStyle w:val="apple-converted-space"/>
          <w:color w:val="000000"/>
          <w:sz w:val="28"/>
          <w:szCs w:val="28"/>
        </w:rPr>
        <w:t> </w:t>
      </w:r>
      <w:r w:rsidRPr="00462225">
        <w:rPr>
          <w:color w:val="000000"/>
          <w:sz w:val="28"/>
          <w:szCs w:val="28"/>
        </w:rPr>
        <w:br/>
        <w:t>Таким образом следует сказать, что Право на охрану здоровья относится к основополагающим правам, которые не могут быть ограничены. В соответствии со ст. 12 Международного пакта об экономических, социальных и культурных правах</w:t>
      </w:r>
      <w:r w:rsidR="006C27CD">
        <w:rPr>
          <w:rStyle w:val="a8"/>
          <w:color w:val="000000"/>
          <w:sz w:val="28"/>
          <w:szCs w:val="28"/>
        </w:rPr>
        <w:footnoteReference w:id="15"/>
      </w:r>
      <w:r w:rsidRPr="00462225">
        <w:rPr>
          <w:color w:val="000000"/>
          <w:sz w:val="28"/>
          <w:szCs w:val="28"/>
        </w:rPr>
        <w:t xml:space="preserve"> (1966 г.) каждый человек имеет право на наивысший достижимый уровень физического и психического здоровья.</w:t>
      </w:r>
      <w:r w:rsidRPr="00462225">
        <w:rPr>
          <w:rStyle w:val="apple-converted-space"/>
          <w:color w:val="000000"/>
          <w:sz w:val="28"/>
          <w:szCs w:val="28"/>
        </w:rPr>
        <w:t> </w:t>
      </w:r>
    </w:p>
    <w:p w:rsidR="004178D1" w:rsidRDefault="00462225" w:rsidP="00E3564B">
      <w:pPr>
        <w:pStyle w:val="im-mess"/>
        <w:spacing w:before="0" w:beforeAutospacing="0" w:after="0" w:afterAutospacing="0" w:line="360" w:lineRule="auto"/>
        <w:ind w:right="60"/>
        <w:jc w:val="center"/>
        <w:rPr>
          <w:color w:val="000000"/>
          <w:sz w:val="28"/>
          <w:szCs w:val="28"/>
        </w:rPr>
      </w:pPr>
      <w:r w:rsidRPr="00462225">
        <w:rPr>
          <w:color w:val="000000"/>
          <w:sz w:val="28"/>
          <w:szCs w:val="28"/>
        </w:rPr>
        <w:br/>
      </w:r>
      <w:r w:rsidRPr="004178D1">
        <w:rPr>
          <w:b/>
          <w:color w:val="000000"/>
          <w:sz w:val="28"/>
          <w:szCs w:val="28"/>
        </w:rPr>
        <w:t>2.2. Особенности реализации личных неимущественных прав, обеспечивающих частную жизнь осужденного</w:t>
      </w:r>
    </w:p>
    <w:p w:rsidR="006C27CD" w:rsidRDefault="00462225" w:rsidP="004178D1">
      <w:pPr>
        <w:pStyle w:val="im-mess"/>
        <w:spacing w:before="0" w:beforeAutospacing="0" w:after="0" w:afterAutospacing="0" w:line="360" w:lineRule="auto"/>
        <w:ind w:left="60" w:right="60"/>
        <w:jc w:val="both"/>
        <w:rPr>
          <w:color w:val="000000"/>
          <w:sz w:val="28"/>
          <w:szCs w:val="28"/>
        </w:rPr>
      </w:pPr>
      <w:r w:rsidRPr="00462225">
        <w:rPr>
          <w:color w:val="000000"/>
          <w:sz w:val="28"/>
          <w:szCs w:val="28"/>
        </w:rPr>
        <w:br/>
      </w:r>
      <w:r w:rsidR="006C27CD">
        <w:rPr>
          <w:color w:val="000000"/>
          <w:sz w:val="28"/>
          <w:szCs w:val="28"/>
        </w:rPr>
        <w:tab/>
      </w:r>
      <w:r w:rsidRPr="00462225">
        <w:rPr>
          <w:color w:val="000000"/>
          <w:sz w:val="28"/>
          <w:szCs w:val="28"/>
        </w:rPr>
        <w:t>В современных условиях активного реформирования уголовно-</w:t>
      </w:r>
      <w:r w:rsidRPr="00462225">
        <w:rPr>
          <w:color w:val="000000"/>
          <w:sz w:val="28"/>
          <w:szCs w:val="28"/>
        </w:rPr>
        <w:lastRenderedPageBreak/>
        <w:t xml:space="preserve">исполнительной системы, вопросы, касающиеся нематериальных благ и нематериальных прав осужденных особенно актуальны. Это подтверждается нормами Уголовного Кодекса Российской Федерации (далее УК РФ), принятого в 1996 г, в котором охране личных неимущественных прав и благ граждан посвящена значительная часть правовых норм. Так, например, в особенной части УК РФ имеется раздел VII «Преступления против личности», в котором помимо других содержатся главы: «Преступления против жизни и здоровья» (гл. 16); «Преступления против свободы, чести и достоинства личности» (гл. 17); «Преступления против конституционных прав и свобод человека и гражданина» (гл. 19) и </w:t>
      </w:r>
      <w:proofErr w:type="spellStart"/>
      <w:r w:rsidRPr="00462225">
        <w:rPr>
          <w:color w:val="000000"/>
          <w:sz w:val="28"/>
          <w:szCs w:val="28"/>
        </w:rPr>
        <w:t>пр</w:t>
      </w:r>
      <w:proofErr w:type="spellEnd"/>
      <w:r w:rsidR="006C27CD">
        <w:rPr>
          <w:rStyle w:val="a8"/>
          <w:color w:val="000000"/>
          <w:sz w:val="28"/>
          <w:szCs w:val="28"/>
        </w:rPr>
        <w:footnoteReference w:id="16"/>
      </w:r>
      <w:r w:rsidRPr="00462225">
        <w:rPr>
          <w:color w:val="000000"/>
          <w:sz w:val="28"/>
          <w:szCs w:val="28"/>
        </w:rPr>
        <w:t>.</w:t>
      </w:r>
      <w:r w:rsidRPr="00462225">
        <w:rPr>
          <w:rStyle w:val="apple-converted-space"/>
          <w:color w:val="000000"/>
          <w:sz w:val="28"/>
          <w:szCs w:val="28"/>
        </w:rPr>
        <w:t> </w:t>
      </w:r>
    </w:p>
    <w:p w:rsidR="00811ECE" w:rsidRDefault="00462225" w:rsidP="00811ECE">
      <w:pPr>
        <w:pStyle w:val="im-mess"/>
        <w:spacing w:before="0" w:beforeAutospacing="0" w:after="0" w:afterAutospacing="0" w:line="360" w:lineRule="auto"/>
        <w:ind w:left="60" w:right="60" w:firstLine="649"/>
        <w:jc w:val="both"/>
        <w:rPr>
          <w:color w:val="000000"/>
          <w:sz w:val="28"/>
          <w:szCs w:val="28"/>
        </w:rPr>
      </w:pPr>
      <w:r w:rsidRPr="00462225">
        <w:rPr>
          <w:color w:val="000000"/>
          <w:sz w:val="28"/>
          <w:szCs w:val="28"/>
        </w:rPr>
        <w:t>Безусловно, сфера личных неимущественных благ и прав, законных нематериальных интересов лиц, осужденных к лишению свободы (далее осужденных) не достаточно регламентирована. Прежде чем рассматривать такое благо как здоровье, необходимо дать определение понятия нематериальное благо. Наиболее точным видится определение Т.В. Трофимовой, по мнению которой нематериальное благо – это не имеющий имущественного содержания, неотчуждаемый и непередаваемый иным способом объект гражданских прав, принадлежащий, как правило, физическому лицу от рождения или в силу закона, имеющий строго личную направленность и характеризующийся невозможностью его восстановления в случае нарушения.</w:t>
      </w:r>
    </w:p>
    <w:p w:rsidR="00811ECE" w:rsidRDefault="00462225" w:rsidP="00811ECE">
      <w:pPr>
        <w:pStyle w:val="im-mess"/>
        <w:spacing w:before="0" w:beforeAutospacing="0" w:after="0" w:afterAutospacing="0" w:line="360" w:lineRule="auto"/>
        <w:ind w:left="60" w:right="60" w:firstLine="649"/>
        <w:jc w:val="both"/>
        <w:rPr>
          <w:color w:val="000000"/>
          <w:sz w:val="28"/>
          <w:szCs w:val="28"/>
        </w:rPr>
      </w:pPr>
      <w:r w:rsidRPr="00462225">
        <w:rPr>
          <w:color w:val="000000"/>
          <w:sz w:val="28"/>
          <w:szCs w:val="28"/>
        </w:rPr>
        <w:t>Необходимо подчеркнуть, что осужденные к лишению свободы, остаются гражданами Российской Федерации (далее РФ), и, следовательно, на них распространяются действия всех законов, в том числе гражданского. Поэтому определение характера и соотношения нематериальных благ, присущих всем гражданам в целом и осужденным в частности имеет важное значение с точки зрения выяснения, нет ли противоречия в данном случае между уголовно-исполнительным и гражданским законодательством.</w:t>
      </w:r>
      <w:r w:rsidRPr="00462225">
        <w:rPr>
          <w:rStyle w:val="apple-converted-space"/>
          <w:color w:val="000000"/>
          <w:sz w:val="28"/>
          <w:szCs w:val="28"/>
        </w:rPr>
        <w:t> </w:t>
      </w:r>
    </w:p>
    <w:p w:rsidR="00E3564B" w:rsidRDefault="00462225" w:rsidP="00811ECE">
      <w:pPr>
        <w:pStyle w:val="im-mess"/>
        <w:spacing w:before="0" w:beforeAutospacing="0" w:after="0" w:afterAutospacing="0" w:line="360" w:lineRule="auto"/>
        <w:ind w:right="60" w:firstLine="709"/>
        <w:jc w:val="both"/>
        <w:rPr>
          <w:rStyle w:val="apple-converted-space"/>
          <w:color w:val="000000"/>
          <w:sz w:val="28"/>
          <w:szCs w:val="28"/>
        </w:rPr>
      </w:pPr>
      <w:r w:rsidRPr="00462225">
        <w:rPr>
          <w:color w:val="000000"/>
          <w:sz w:val="28"/>
          <w:szCs w:val="28"/>
        </w:rPr>
        <w:lastRenderedPageBreak/>
        <w:t>Безусловно, осужденные, как и все остальные граждане РФ имеют право обладать всеми нематериальными благами, но учитывая специфику правового статуса лиц, отбывающих наказание в виде лишения свободы очевидно, что далеко не все нематериальные блага предоставлены осужденным в полном объеме. Иными словами, порядок обеспечения, распоряжения и использования нематериальных благ граждан Российской Федерации в целом и лиц, осужденных к лишению свободы, в частности существенно различаются</w:t>
      </w:r>
      <w:r w:rsidR="00E3564B">
        <w:rPr>
          <w:rStyle w:val="a8"/>
          <w:color w:val="000000"/>
          <w:sz w:val="28"/>
          <w:szCs w:val="28"/>
        </w:rPr>
        <w:footnoteReference w:id="17"/>
      </w:r>
      <w:r w:rsidRPr="00462225">
        <w:rPr>
          <w:color w:val="000000"/>
          <w:sz w:val="28"/>
          <w:szCs w:val="28"/>
        </w:rPr>
        <w:t>.</w:t>
      </w:r>
    </w:p>
    <w:p w:rsidR="00E3564B" w:rsidRDefault="00462225" w:rsidP="006C27CD">
      <w:pPr>
        <w:pStyle w:val="im-mess"/>
        <w:spacing w:before="0" w:beforeAutospacing="0" w:after="0" w:afterAutospacing="0" w:line="360" w:lineRule="auto"/>
        <w:ind w:left="60" w:right="60" w:firstLine="649"/>
        <w:jc w:val="both"/>
        <w:rPr>
          <w:color w:val="000000"/>
          <w:sz w:val="28"/>
          <w:szCs w:val="28"/>
        </w:rPr>
      </w:pPr>
      <w:r w:rsidRPr="00462225">
        <w:rPr>
          <w:color w:val="000000"/>
          <w:sz w:val="28"/>
          <w:szCs w:val="28"/>
        </w:rPr>
        <w:t>Так, в отношении лиц, осужденных к лишению свободы, необходимо учитывать, что права на неприкосновенность частной жизни, личную и семейную тайну, свободного передвижения, иные личные неимущественные права и законные нематериальные интересы реализуются с учетом особенностей, определенных нормами уголовно-исполнительного законодательства</w:t>
      </w:r>
      <w:r w:rsidR="00E3564B">
        <w:rPr>
          <w:color w:val="000000"/>
          <w:sz w:val="28"/>
          <w:szCs w:val="28"/>
        </w:rPr>
        <w:t>.</w:t>
      </w:r>
    </w:p>
    <w:p w:rsidR="00E3564B" w:rsidRDefault="00462225" w:rsidP="006C27CD">
      <w:pPr>
        <w:pStyle w:val="im-mess"/>
        <w:spacing w:before="0" w:beforeAutospacing="0" w:after="0" w:afterAutospacing="0" w:line="360" w:lineRule="auto"/>
        <w:ind w:left="60" w:right="60" w:firstLine="649"/>
        <w:jc w:val="both"/>
        <w:rPr>
          <w:rStyle w:val="apple-converted-space"/>
          <w:color w:val="000000"/>
          <w:sz w:val="28"/>
          <w:szCs w:val="28"/>
        </w:rPr>
      </w:pPr>
      <w:r w:rsidRPr="00462225">
        <w:rPr>
          <w:color w:val="000000"/>
          <w:sz w:val="28"/>
          <w:szCs w:val="28"/>
        </w:rPr>
        <w:t>В ст. 23 Конституции Российской Федерации гарантируется право на неприкосновенность частной жизни каждому независимо от его гражданства, пола, возраста и т.д. С правом на неприкосновенность частной жизни тесно связано другое право - право человека на защиту своей чести и доброго имени, то есть таких элементов характеристики личности, которые, определяя право человека на почет, уважение, признание, являются основой его положения в обществе.</w:t>
      </w:r>
    </w:p>
    <w:p w:rsidR="00E3564B" w:rsidRDefault="00462225" w:rsidP="006C27CD">
      <w:pPr>
        <w:pStyle w:val="im-mess"/>
        <w:spacing w:before="0" w:beforeAutospacing="0" w:after="0" w:afterAutospacing="0" w:line="360" w:lineRule="auto"/>
        <w:ind w:left="60" w:right="60" w:firstLine="649"/>
        <w:jc w:val="both"/>
        <w:rPr>
          <w:rStyle w:val="apple-converted-space"/>
          <w:color w:val="000000"/>
          <w:sz w:val="28"/>
          <w:szCs w:val="28"/>
        </w:rPr>
      </w:pPr>
      <w:r w:rsidRPr="00462225">
        <w:rPr>
          <w:color w:val="000000"/>
          <w:sz w:val="28"/>
          <w:szCs w:val="28"/>
        </w:rPr>
        <w:t>Из того</w:t>
      </w:r>
      <w:r w:rsidR="004178D1">
        <w:rPr>
          <w:color w:val="000000"/>
          <w:sz w:val="28"/>
          <w:szCs w:val="28"/>
        </w:rPr>
        <w:t xml:space="preserve"> </w:t>
      </w:r>
      <w:r w:rsidRPr="00462225">
        <w:rPr>
          <w:color w:val="000000"/>
          <w:sz w:val="28"/>
          <w:szCs w:val="28"/>
        </w:rPr>
        <w:t xml:space="preserve">обстоятельства, что оба названных права указаны в одной статье Конституции РФ, не следует делать вывод, будто бы Конституция РФ гарантирует защиту чести и доброго имени человека лишь в связи с тайной его частной жизни. Защита чести и доброго имени предполагает недопущение: 1) распространения помимо воли человека сведений, касающихся его личной и семейной жизни, если эти сведения способны подорвать его репутацию в обществе; 2) тенденциозного освещения тех или </w:t>
      </w:r>
      <w:r w:rsidRPr="00462225">
        <w:rPr>
          <w:color w:val="000000"/>
          <w:sz w:val="28"/>
          <w:szCs w:val="28"/>
        </w:rPr>
        <w:lastRenderedPageBreak/>
        <w:t>иных черт личности, создающего о ней одностороннее представление; 3) сообщение о человеке, его личной, семейной, профессиональной, политической жизни сведений, не отвечающих действительности (следует заметить, что причинять вред доброму имени могут и такие ложные сведения, которые приписывают человеку несуществующие достоинства); 4) совершения в отношении человека неуважительных, оскорбляющих действий; 5) присвоения другим дел и заслуг человека и т. д.</w:t>
      </w:r>
    </w:p>
    <w:p w:rsidR="00E3564B" w:rsidRDefault="00462225" w:rsidP="006C27CD">
      <w:pPr>
        <w:pStyle w:val="im-mess"/>
        <w:spacing w:before="0" w:beforeAutospacing="0" w:after="0" w:afterAutospacing="0" w:line="360" w:lineRule="auto"/>
        <w:ind w:left="60" w:right="60" w:firstLine="649"/>
        <w:jc w:val="both"/>
        <w:rPr>
          <w:color w:val="000000"/>
          <w:sz w:val="28"/>
          <w:szCs w:val="28"/>
        </w:rPr>
      </w:pPr>
      <w:r w:rsidRPr="00462225">
        <w:rPr>
          <w:color w:val="000000"/>
          <w:sz w:val="28"/>
          <w:szCs w:val="28"/>
        </w:rPr>
        <w:t>В рамках своего диссертационного исследования Головкиным Р.Б. было проведено социологическое исследование. Задачами данного исследования являлись: установление наличия права на неприкосновенность частной жизни в местах государственной изоляции; определение его структуры, круга норм, регулирующих данную сферу жизнедеятельности индивидов, степени необходимых ограничений данного права в местах государственной изоляции; выявление степени защищенности частной жизни у лиц, осужденных к лишению свободы и сотрудников УИС, пути совершенствования реализации права на неприкосновенность частной жизни личности в пенитенциарной системе современной России</w:t>
      </w:r>
      <w:r w:rsidR="00E3564B">
        <w:rPr>
          <w:rStyle w:val="a8"/>
          <w:color w:val="000000"/>
          <w:sz w:val="28"/>
          <w:szCs w:val="28"/>
        </w:rPr>
        <w:footnoteReference w:id="18"/>
      </w:r>
      <w:r w:rsidR="00E3564B">
        <w:rPr>
          <w:color w:val="000000"/>
          <w:sz w:val="28"/>
          <w:szCs w:val="28"/>
        </w:rPr>
        <w:t>.</w:t>
      </w:r>
    </w:p>
    <w:p w:rsidR="00E3564B" w:rsidRDefault="00462225" w:rsidP="006C27CD">
      <w:pPr>
        <w:pStyle w:val="im-mess"/>
        <w:spacing w:before="0" w:beforeAutospacing="0" w:after="0" w:afterAutospacing="0" w:line="360" w:lineRule="auto"/>
        <w:ind w:left="60" w:right="60" w:firstLine="649"/>
        <w:jc w:val="both"/>
        <w:rPr>
          <w:rStyle w:val="apple-converted-space"/>
          <w:color w:val="000000"/>
          <w:sz w:val="28"/>
          <w:szCs w:val="28"/>
        </w:rPr>
      </w:pPr>
      <w:r w:rsidRPr="00462225">
        <w:rPr>
          <w:color w:val="000000"/>
          <w:sz w:val="28"/>
          <w:szCs w:val="28"/>
        </w:rPr>
        <w:t>Результаты указанного исследования показали, что большая часть опрошенных как лиц, осужденных к лишению свободы, так и сотрудников УИС не смогли определить какие права и блага являются составляющими элементами «частной жизни», а следовательно возникает вопрос: - « Как можно в полной мере обеспечить и защитить такое нематериальное благо как частная жизнь не обладая достаточными знаниями о том, что оно из себя представляет?».</w:t>
      </w:r>
    </w:p>
    <w:p w:rsidR="00E3564B" w:rsidRDefault="00462225" w:rsidP="006C27CD">
      <w:pPr>
        <w:pStyle w:val="im-mess"/>
        <w:spacing w:before="0" w:beforeAutospacing="0" w:after="0" w:afterAutospacing="0" w:line="360" w:lineRule="auto"/>
        <w:ind w:left="60" w:right="60" w:firstLine="649"/>
        <w:jc w:val="both"/>
        <w:rPr>
          <w:rStyle w:val="apple-converted-space"/>
          <w:color w:val="000000"/>
          <w:sz w:val="28"/>
          <w:szCs w:val="28"/>
        </w:rPr>
      </w:pPr>
      <w:r w:rsidRPr="00462225">
        <w:rPr>
          <w:color w:val="000000"/>
          <w:sz w:val="28"/>
          <w:szCs w:val="28"/>
        </w:rPr>
        <w:t xml:space="preserve">Конечно, как уже было отмечено ранее, применительно к лицам, находящимся в исправительных учреждениях (ИУ), право на неприкосновенность частной жизни имеет свои особенности. Эти </w:t>
      </w:r>
      <w:r w:rsidRPr="00462225">
        <w:rPr>
          <w:color w:val="000000"/>
          <w:sz w:val="28"/>
          <w:szCs w:val="28"/>
        </w:rPr>
        <w:lastRenderedPageBreak/>
        <w:t>особенности обусловлены спецификой всех прав и свобод указанной категории лиц.</w:t>
      </w:r>
    </w:p>
    <w:p w:rsidR="00E3564B" w:rsidRDefault="00462225" w:rsidP="006C27CD">
      <w:pPr>
        <w:pStyle w:val="im-mess"/>
        <w:spacing w:before="0" w:beforeAutospacing="0" w:after="0" w:afterAutospacing="0" w:line="360" w:lineRule="auto"/>
        <w:ind w:left="60" w:right="60" w:firstLine="649"/>
        <w:jc w:val="both"/>
        <w:rPr>
          <w:rStyle w:val="apple-converted-space"/>
          <w:color w:val="000000"/>
          <w:sz w:val="28"/>
          <w:szCs w:val="28"/>
        </w:rPr>
      </w:pPr>
      <w:r w:rsidRPr="00462225">
        <w:rPr>
          <w:color w:val="000000"/>
          <w:sz w:val="28"/>
          <w:szCs w:val="28"/>
        </w:rPr>
        <w:t>Данный вывод соответствует и позиции законодателя, который, определяя правовой статус подозреваемых, обвиняемых, осужденных, включает в него не общие права, свободы и обязанности, установленные для граждан Российской Федерации, а права, свободы и обязанности, претерпевшие ограничения, предусмотренные федеральными законами (ст. 6 Федерального закона "О содержании под стражей подозреваемых и обвиняемых в совершении преступлений", далее - Закон о содержании под стражей, ст. 13 УИК РФ).</w:t>
      </w:r>
    </w:p>
    <w:p w:rsidR="00E3564B" w:rsidRDefault="00462225" w:rsidP="006C27CD">
      <w:pPr>
        <w:pStyle w:val="im-mess"/>
        <w:spacing w:before="0" w:beforeAutospacing="0" w:after="0" w:afterAutospacing="0" w:line="360" w:lineRule="auto"/>
        <w:ind w:left="60" w:right="60" w:firstLine="649"/>
        <w:jc w:val="both"/>
        <w:rPr>
          <w:color w:val="000000"/>
          <w:sz w:val="28"/>
          <w:szCs w:val="28"/>
        </w:rPr>
      </w:pPr>
      <w:r w:rsidRPr="00462225">
        <w:rPr>
          <w:color w:val="000000"/>
          <w:sz w:val="28"/>
          <w:szCs w:val="28"/>
        </w:rPr>
        <w:t xml:space="preserve">В целом конституционное право осужденных на неприкосновенность частной жизни прямо не закрепляется в специальном законодательстве, однако отдельные правомочия, входящие в его структуру, четко регламентированы в указанных выше нормативных актах. В связи с данным обстоятельством возникает вопрос о структуре рассматриваемого нематериального блага в условиях государственной изоляции. Представляется, что центральным неприкосновенности частной жизни подозреваемых, обвиняемых и осужденных лиц, является юридическая возможность требовать соответствующего поведения от других лиц, поскольку без их положительных действий эти лица во многих случаях не могут осуществить свое право. В основном только после совершения каких-либо действий представителями администрации они имеют возможность на определенное поведение. </w:t>
      </w:r>
    </w:p>
    <w:p w:rsidR="00261418" w:rsidRDefault="00462225" w:rsidP="006C27CD">
      <w:pPr>
        <w:pStyle w:val="im-mess"/>
        <w:spacing w:before="0" w:beforeAutospacing="0" w:after="0" w:afterAutospacing="0" w:line="360" w:lineRule="auto"/>
        <w:ind w:left="60" w:right="60" w:firstLine="649"/>
        <w:jc w:val="both"/>
        <w:rPr>
          <w:color w:val="000000"/>
          <w:sz w:val="28"/>
          <w:szCs w:val="28"/>
        </w:rPr>
      </w:pPr>
      <w:r w:rsidRPr="00462225">
        <w:rPr>
          <w:color w:val="000000"/>
          <w:sz w:val="28"/>
          <w:szCs w:val="28"/>
        </w:rPr>
        <w:t>Практически многие права осужденные могут реализовать только при содействии администрации пенитенциарного учреждения. Сущностью субъективного права данной категории лиц является физическая, то есть обеспеченная юридической обязанностью администрации учреждений возможность этих лиц обладать и пользоваться определенными благами.</w:t>
      </w:r>
      <w:r w:rsidRPr="00462225">
        <w:rPr>
          <w:rStyle w:val="apple-converted-space"/>
          <w:color w:val="000000"/>
          <w:sz w:val="28"/>
          <w:szCs w:val="28"/>
        </w:rPr>
        <w:t> </w:t>
      </w:r>
      <w:r w:rsidRPr="00462225">
        <w:rPr>
          <w:color w:val="000000"/>
          <w:sz w:val="28"/>
          <w:szCs w:val="28"/>
        </w:rPr>
        <w:br/>
        <w:t xml:space="preserve">По своему содержанию, с точки зрения Г.Л. Минакова, субъективные права </w:t>
      </w:r>
      <w:r w:rsidRPr="00462225">
        <w:rPr>
          <w:color w:val="000000"/>
          <w:sz w:val="28"/>
          <w:szCs w:val="28"/>
        </w:rPr>
        <w:lastRenderedPageBreak/>
        <w:t>осужденных, например, включают в себя следующие правовые возможности</w:t>
      </w:r>
      <w:r w:rsidR="00E3564B">
        <w:rPr>
          <w:rStyle w:val="a8"/>
          <w:color w:val="000000"/>
          <w:sz w:val="28"/>
          <w:szCs w:val="28"/>
        </w:rPr>
        <w:footnoteReference w:id="19"/>
      </w:r>
      <w:r w:rsidRPr="00462225">
        <w:rPr>
          <w:color w:val="000000"/>
          <w:sz w:val="28"/>
          <w:szCs w:val="28"/>
        </w:rPr>
        <w:t>:</w:t>
      </w:r>
      <w:r w:rsidRPr="00462225">
        <w:rPr>
          <w:rStyle w:val="apple-converted-space"/>
          <w:color w:val="000000"/>
          <w:sz w:val="28"/>
          <w:szCs w:val="28"/>
        </w:rPr>
        <w:t> </w:t>
      </w:r>
    </w:p>
    <w:p w:rsidR="00261418" w:rsidRDefault="00462225" w:rsidP="00261418">
      <w:pPr>
        <w:pStyle w:val="im-mess"/>
        <w:numPr>
          <w:ilvl w:val="0"/>
          <w:numId w:val="2"/>
        </w:numPr>
        <w:spacing w:before="0" w:beforeAutospacing="0" w:after="0" w:afterAutospacing="0" w:line="360" w:lineRule="auto"/>
        <w:ind w:right="60"/>
        <w:jc w:val="both"/>
        <w:rPr>
          <w:rStyle w:val="apple-converted-space"/>
          <w:color w:val="000000"/>
          <w:sz w:val="28"/>
          <w:szCs w:val="28"/>
        </w:rPr>
      </w:pPr>
      <w:r w:rsidRPr="00462225">
        <w:rPr>
          <w:color w:val="000000"/>
          <w:sz w:val="28"/>
          <w:szCs w:val="28"/>
        </w:rPr>
        <w:t>требовать определенного поведения от других лиц;</w:t>
      </w:r>
    </w:p>
    <w:p w:rsidR="00261418" w:rsidRDefault="00462225" w:rsidP="00261418">
      <w:pPr>
        <w:pStyle w:val="im-mess"/>
        <w:numPr>
          <w:ilvl w:val="0"/>
          <w:numId w:val="2"/>
        </w:numPr>
        <w:spacing w:before="0" w:beforeAutospacing="0" w:after="0" w:afterAutospacing="0" w:line="360" w:lineRule="auto"/>
        <w:ind w:right="60"/>
        <w:jc w:val="both"/>
        <w:rPr>
          <w:color w:val="000000"/>
          <w:sz w:val="28"/>
          <w:szCs w:val="28"/>
        </w:rPr>
      </w:pPr>
      <w:r w:rsidRPr="00261418">
        <w:rPr>
          <w:color w:val="000000"/>
          <w:sz w:val="28"/>
          <w:szCs w:val="28"/>
        </w:rPr>
        <w:t>вести</w:t>
      </w:r>
      <w:r w:rsidR="00261418">
        <w:rPr>
          <w:color w:val="000000"/>
          <w:sz w:val="28"/>
          <w:szCs w:val="28"/>
        </w:rPr>
        <w:t xml:space="preserve"> </w:t>
      </w:r>
      <w:r w:rsidRPr="00261418">
        <w:rPr>
          <w:color w:val="000000"/>
          <w:sz w:val="28"/>
          <w:szCs w:val="28"/>
        </w:rPr>
        <w:t>себя определенным образом;</w:t>
      </w:r>
      <w:r w:rsidRPr="00261418">
        <w:rPr>
          <w:rStyle w:val="apple-converted-space"/>
          <w:color w:val="000000"/>
          <w:sz w:val="28"/>
          <w:szCs w:val="28"/>
        </w:rPr>
        <w:t> </w:t>
      </w:r>
    </w:p>
    <w:p w:rsidR="00261418" w:rsidRDefault="00462225" w:rsidP="00261418">
      <w:pPr>
        <w:pStyle w:val="im-mess"/>
        <w:numPr>
          <w:ilvl w:val="0"/>
          <w:numId w:val="2"/>
        </w:numPr>
        <w:spacing w:before="0" w:beforeAutospacing="0" w:after="0" w:afterAutospacing="0" w:line="360" w:lineRule="auto"/>
        <w:ind w:right="60"/>
        <w:jc w:val="both"/>
        <w:rPr>
          <w:color w:val="000000"/>
          <w:sz w:val="28"/>
          <w:szCs w:val="28"/>
        </w:rPr>
      </w:pPr>
      <w:r w:rsidRPr="00261418">
        <w:rPr>
          <w:color w:val="000000"/>
          <w:sz w:val="28"/>
          <w:szCs w:val="28"/>
        </w:rPr>
        <w:t>пользоваться определенным социальным благом;</w:t>
      </w:r>
      <w:r w:rsidRPr="00261418">
        <w:rPr>
          <w:rStyle w:val="apple-converted-space"/>
          <w:color w:val="000000"/>
          <w:sz w:val="28"/>
          <w:szCs w:val="28"/>
        </w:rPr>
        <w:t> </w:t>
      </w:r>
    </w:p>
    <w:p w:rsidR="00261418" w:rsidRDefault="00462225" w:rsidP="00261418">
      <w:pPr>
        <w:pStyle w:val="im-mess"/>
        <w:numPr>
          <w:ilvl w:val="0"/>
          <w:numId w:val="2"/>
        </w:numPr>
        <w:spacing w:before="0" w:beforeAutospacing="0" w:after="0" w:afterAutospacing="0" w:line="360" w:lineRule="auto"/>
        <w:ind w:right="60"/>
        <w:jc w:val="both"/>
        <w:rPr>
          <w:color w:val="000000"/>
          <w:sz w:val="28"/>
          <w:szCs w:val="28"/>
        </w:rPr>
      </w:pPr>
      <w:r w:rsidRPr="00261418">
        <w:rPr>
          <w:color w:val="000000"/>
          <w:sz w:val="28"/>
          <w:szCs w:val="28"/>
        </w:rPr>
        <w:t>прибегать в необходимых случаях к государственной или общественной защите.</w:t>
      </w:r>
      <w:r w:rsidRPr="00261418">
        <w:rPr>
          <w:rStyle w:val="apple-converted-space"/>
          <w:color w:val="000000"/>
          <w:sz w:val="28"/>
          <w:szCs w:val="28"/>
        </w:rPr>
        <w:t> </w:t>
      </w:r>
    </w:p>
    <w:p w:rsidR="00E3564B" w:rsidRDefault="00462225" w:rsidP="00261418">
      <w:pPr>
        <w:pStyle w:val="im-mess"/>
        <w:spacing w:before="0" w:beforeAutospacing="0" w:after="0" w:afterAutospacing="0" w:line="360" w:lineRule="auto"/>
        <w:ind w:right="60" w:firstLine="709"/>
        <w:jc w:val="both"/>
        <w:rPr>
          <w:rStyle w:val="apple-converted-space"/>
          <w:color w:val="000000"/>
          <w:sz w:val="28"/>
          <w:szCs w:val="28"/>
        </w:rPr>
      </w:pPr>
      <w:r w:rsidRPr="00261418">
        <w:rPr>
          <w:color w:val="000000"/>
          <w:sz w:val="28"/>
          <w:szCs w:val="28"/>
        </w:rPr>
        <w:t>Анализируя действующее законодательство, к правомочиям, входящим в право на неприкосновенность частной жизни, можно отнести: право на</w:t>
      </w:r>
      <w:r w:rsidRPr="00261418">
        <w:rPr>
          <w:rStyle w:val="apple-converted-space"/>
          <w:color w:val="000000"/>
          <w:sz w:val="28"/>
          <w:szCs w:val="28"/>
        </w:rPr>
        <w:t> </w:t>
      </w:r>
      <w:r w:rsidRPr="00261418">
        <w:rPr>
          <w:color w:val="000000"/>
          <w:sz w:val="28"/>
          <w:szCs w:val="28"/>
        </w:rPr>
        <w:br/>
        <w:t>свидания с защитником, родственниками и иными лицами, право на переписку, телефонные переговоры, а также на получение и отправку посылок и бандеролей; право на свободу совести и отправления религиозных обрядов; право на выезды за пределы учреждений и заключение и расторжение брака; право на одиночное содержание и др. Если следовать указанным нормам, то можно увидеть, что формально закрепленный объем правомочий, входящих в структуру естественного права человека на неприкосновенность частной жизни, в связи с отсутствием текстуального закрепления данного права в специальном законодательстве, существенно ограничен. Конечно, отбывание наказания в виде лишения свободы и интересы расследования преступлений требуют ограничения частной жизни. Вместе с тем отсутствие нормы, прямо закрепляющей право на неприкосновенность частной жизни, приводит к расширительному либо ограничительному объему толкования данных правомочий. Все это переводит правовое регулирование в моральную сферу.</w:t>
      </w:r>
      <w:r w:rsidRPr="00261418">
        <w:rPr>
          <w:rStyle w:val="apple-converted-space"/>
          <w:color w:val="000000"/>
          <w:sz w:val="28"/>
          <w:szCs w:val="28"/>
        </w:rPr>
        <w:t> </w:t>
      </w:r>
      <w:r w:rsidRPr="00261418">
        <w:rPr>
          <w:color w:val="000000"/>
          <w:sz w:val="28"/>
          <w:szCs w:val="28"/>
        </w:rPr>
        <w:br/>
        <w:t xml:space="preserve">Неприкосновенность частной жизни в данном случае зависит от морали, которую исповедуют сотрудники УИС. Следовательно, косвенное </w:t>
      </w:r>
      <w:r w:rsidRPr="00261418">
        <w:rPr>
          <w:color w:val="000000"/>
          <w:sz w:val="28"/>
          <w:szCs w:val="28"/>
        </w:rPr>
        <w:lastRenderedPageBreak/>
        <w:t>закрепление данного права требует специального исследования объема правомочий, его составляющих.</w:t>
      </w:r>
    </w:p>
    <w:p w:rsidR="00E3564B" w:rsidRDefault="00462225" w:rsidP="00261418">
      <w:pPr>
        <w:pStyle w:val="im-mess"/>
        <w:spacing w:before="0" w:beforeAutospacing="0" w:after="0" w:afterAutospacing="0" w:line="360" w:lineRule="auto"/>
        <w:ind w:right="60" w:firstLine="709"/>
        <w:jc w:val="both"/>
        <w:rPr>
          <w:rStyle w:val="apple-converted-space"/>
          <w:color w:val="000000"/>
          <w:sz w:val="28"/>
          <w:szCs w:val="28"/>
        </w:rPr>
      </w:pPr>
      <w:r w:rsidRPr="00261418">
        <w:rPr>
          <w:color w:val="000000"/>
          <w:sz w:val="28"/>
          <w:szCs w:val="28"/>
        </w:rPr>
        <w:t>Итак, право на неприкосновенность частной жизни выступает в качестве субъективного права, имеющего и в пенитенциарной системе традиционную структуру.</w:t>
      </w:r>
    </w:p>
    <w:p w:rsidR="00E3564B" w:rsidRDefault="00462225" w:rsidP="00261418">
      <w:pPr>
        <w:pStyle w:val="im-mess"/>
        <w:spacing w:before="0" w:beforeAutospacing="0" w:after="0" w:afterAutospacing="0" w:line="360" w:lineRule="auto"/>
        <w:ind w:right="60" w:firstLine="709"/>
        <w:jc w:val="both"/>
        <w:rPr>
          <w:rStyle w:val="apple-converted-space"/>
          <w:color w:val="000000"/>
          <w:sz w:val="28"/>
          <w:szCs w:val="28"/>
        </w:rPr>
      </w:pPr>
      <w:r w:rsidRPr="00261418">
        <w:rPr>
          <w:color w:val="000000"/>
          <w:sz w:val="28"/>
          <w:szCs w:val="28"/>
        </w:rPr>
        <w:t>Во-первых, это временное обособление от общества, общения с близкими людьми, урегулированная правовыми и моральными нормами. По смыслу п. 1 ст. 23 Конституции РФ перечень правомочий выражается в вариантах деятельности человека, связанной с внутренним пространством частной жизни и тайной.</w:t>
      </w:r>
    </w:p>
    <w:p w:rsidR="00E3564B" w:rsidRDefault="00462225" w:rsidP="00261418">
      <w:pPr>
        <w:pStyle w:val="im-mess"/>
        <w:spacing w:before="0" w:beforeAutospacing="0" w:after="0" w:afterAutospacing="0" w:line="360" w:lineRule="auto"/>
        <w:ind w:right="60" w:firstLine="709"/>
        <w:jc w:val="both"/>
        <w:rPr>
          <w:rStyle w:val="apple-converted-space"/>
          <w:color w:val="000000"/>
          <w:sz w:val="28"/>
          <w:szCs w:val="28"/>
        </w:rPr>
      </w:pPr>
      <w:r w:rsidRPr="00261418">
        <w:rPr>
          <w:color w:val="000000"/>
          <w:sz w:val="28"/>
          <w:szCs w:val="28"/>
        </w:rPr>
        <w:t>Во-вторых, данное субъективное право включает в себя возможность требования от администрации учреждения соответствующего поведения, которое должно обеспечить названные правомочия. Думается, что данный элемент структуры права на неприкосновенность частной жизни корреспондирует с обязанностями государства по невмешательству в данную сферу человеческой жизнедеятельности и защите информации о ней.</w:t>
      </w:r>
    </w:p>
    <w:p w:rsidR="00E3564B" w:rsidRDefault="00462225" w:rsidP="00261418">
      <w:pPr>
        <w:pStyle w:val="im-mess"/>
        <w:spacing w:before="0" w:beforeAutospacing="0" w:after="0" w:afterAutospacing="0" w:line="360" w:lineRule="auto"/>
        <w:ind w:right="60" w:firstLine="709"/>
        <w:jc w:val="both"/>
        <w:rPr>
          <w:rStyle w:val="apple-converted-space"/>
          <w:color w:val="000000"/>
          <w:sz w:val="28"/>
          <w:szCs w:val="28"/>
        </w:rPr>
      </w:pPr>
      <w:r w:rsidRPr="00261418">
        <w:rPr>
          <w:color w:val="000000"/>
          <w:sz w:val="28"/>
          <w:szCs w:val="28"/>
        </w:rPr>
        <w:t>В-третьих, данное право включает возможность пользования социальными благами: индивидуальными, семейными и культурными ценностями. Данные аспекты частной жизни, урегулированные правом и моралью, безусловно, выступают социальным благом, так как личностные и внутрисемейные отношения выступают предпосылкой общественной жизни и выполняют ценностно-ориентационную функцию для человека. В пенитенциарной системе это осуществляется путем свиданий и корреспонденцией.</w:t>
      </w:r>
    </w:p>
    <w:p w:rsidR="00E3564B" w:rsidRDefault="00462225" w:rsidP="00261418">
      <w:pPr>
        <w:pStyle w:val="im-mess"/>
        <w:spacing w:before="0" w:beforeAutospacing="0" w:after="0" w:afterAutospacing="0" w:line="360" w:lineRule="auto"/>
        <w:ind w:right="60" w:firstLine="709"/>
        <w:jc w:val="both"/>
        <w:rPr>
          <w:color w:val="000000"/>
          <w:sz w:val="28"/>
          <w:szCs w:val="28"/>
        </w:rPr>
      </w:pPr>
      <w:r w:rsidRPr="00261418">
        <w:rPr>
          <w:color w:val="000000"/>
          <w:sz w:val="28"/>
          <w:szCs w:val="28"/>
        </w:rPr>
        <w:t>В-четвертых, данное право включает в себя правомочие - возможность требовать обеспечения защиты со стороны государства при незаконном вмешательстве в сферу частной жизни как самого государства в лице соответствующих должностных лиц, так и при вмешательстве других изолированных лиц.</w:t>
      </w:r>
      <w:r w:rsidRPr="00261418">
        <w:rPr>
          <w:rStyle w:val="apple-converted-space"/>
          <w:color w:val="000000"/>
          <w:sz w:val="28"/>
          <w:szCs w:val="28"/>
        </w:rPr>
        <w:t> </w:t>
      </w:r>
    </w:p>
    <w:p w:rsidR="00E3564B" w:rsidRDefault="00462225" w:rsidP="00261418">
      <w:pPr>
        <w:pStyle w:val="im-mess"/>
        <w:spacing w:before="0" w:beforeAutospacing="0" w:after="0" w:afterAutospacing="0" w:line="360" w:lineRule="auto"/>
        <w:ind w:right="60" w:firstLine="709"/>
        <w:jc w:val="both"/>
        <w:rPr>
          <w:rStyle w:val="apple-converted-space"/>
          <w:color w:val="000000"/>
          <w:sz w:val="28"/>
          <w:szCs w:val="28"/>
        </w:rPr>
      </w:pPr>
      <w:r w:rsidRPr="00261418">
        <w:rPr>
          <w:color w:val="000000"/>
          <w:sz w:val="28"/>
          <w:szCs w:val="28"/>
        </w:rPr>
        <w:lastRenderedPageBreak/>
        <w:t>Анализ результатов указанного выше социологического исследования Головкина Р.Б. выявил и ряд проблем</w:t>
      </w:r>
      <w:r w:rsidR="00E3564B">
        <w:rPr>
          <w:rStyle w:val="a8"/>
          <w:color w:val="000000"/>
          <w:sz w:val="28"/>
          <w:szCs w:val="28"/>
        </w:rPr>
        <w:footnoteReference w:id="20"/>
      </w:r>
      <w:r w:rsidRPr="00261418">
        <w:rPr>
          <w:color w:val="000000"/>
          <w:sz w:val="28"/>
          <w:szCs w:val="28"/>
        </w:rPr>
        <w:t>. Главная из них заключается в коллизии представлений о частной жизни. Так, большинство сотрудников УИС (83%) высказывались за сокращение информации и правомочий, относимых к неприкосновенности частной жизни, а заключенные (95%) и осужденные (91%) - за расширение информации, круга ее источников и правомочий, относимых к неприкосновенности частной жизни. То же самое можно сказать и об оценке регулирования неприкосновенности частной жизни лиц, находящихся в СИЗО и ИУ: сотрудники считают, что частной жизни в местах заключения и лишения свободы нет и не может быть, поскольку такое право не зафиксировано в уголовно-исполнительном законодательстве; заключенные и осужденные согласны, что неприкосновенность частной жизни у них фактически отсутствует, хотя должна быть, так как ее неприкосновенность регулируется произвольно должностными лицами.</w:t>
      </w:r>
    </w:p>
    <w:p w:rsidR="00261418" w:rsidRDefault="00462225" w:rsidP="00E3564B">
      <w:pPr>
        <w:pStyle w:val="im-mess"/>
        <w:spacing w:before="0" w:beforeAutospacing="0" w:after="0" w:afterAutospacing="0" w:line="360" w:lineRule="auto"/>
        <w:ind w:right="60" w:firstLine="709"/>
        <w:jc w:val="both"/>
        <w:rPr>
          <w:rStyle w:val="apple-converted-space"/>
          <w:color w:val="000000"/>
          <w:sz w:val="28"/>
          <w:szCs w:val="28"/>
        </w:rPr>
      </w:pPr>
      <w:r w:rsidRPr="00261418">
        <w:rPr>
          <w:color w:val="000000"/>
          <w:sz w:val="28"/>
          <w:szCs w:val="28"/>
        </w:rPr>
        <w:t>Таким образом, очевидно, что такое нематериальное благо как</w:t>
      </w:r>
      <w:r w:rsidR="00E3564B">
        <w:rPr>
          <w:color w:val="000000"/>
          <w:sz w:val="28"/>
          <w:szCs w:val="28"/>
        </w:rPr>
        <w:t xml:space="preserve"> </w:t>
      </w:r>
      <w:r w:rsidRPr="00462225">
        <w:rPr>
          <w:color w:val="000000"/>
          <w:sz w:val="28"/>
          <w:szCs w:val="28"/>
        </w:rPr>
        <w:t>частная жизнь по отношению к осужденным на сегодняшний день носит лишь формальный характер, а именно не имеет законодательного разъяснения, имея при этом существенные ограничения, о которых уже говорилось ранее. Осужденные — это граждане Российской Федерации, лица без гражданства, иностранные граждане, то есть лица, изначально обладающие соответствующим правовым статусом и комплексом прав и свобод. Однако, реализовать свое право на неприкосновенность частной жизни в силу существенных ограничений их правового статуса нормами уголовно-исполнительного и иного законодательства в настоящий момент осужденные возможности не имеют, а следовательно и говорить о реальном наличии у них такого нематериального блага как частная жизнь представляется крайне ошибочным.</w:t>
      </w:r>
      <w:r w:rsidRPr="00462225">
        <w:rPr>
          <w:rStyle w:val="apple-converted-space"/>
          <w:color w:val="000000"/>
          <w:sz w:val="28"/>
          <w:szCs w:val="28"/>
        </w:rPr>
        <w:t> </w:t>
      </w:r>
    </w:p>
    <w:p w:rsidR="00261418" w:rsidRPr="00261418" w:rsidRDefault="00462225" w:rsidP="00261418">
      <w:pPr>
        <w:pStyle w:val="im-mess"/>
        <w:spacing w:before="0" w:beforeAutospacing="0" w:after="0" w:afterAutospacing="0" w:line="360" w:lineRule="auto"/>
        <w:ind w:left="60" w:right="60"/>
        <w:jc w:val="center"/>
        <w:rPr>
          <w:b/>
          <w:color w:val="000000"/>
          <w:sz w:val="28"/>
          <w:szCs w:val="28"/>
        </w:rPr>
      </w:pPr>
      <w:r w:rsidRPr="00462225">
        <w:rPr>
          <w:color w:val="000000"/>
          <w:sz w:val="28"/>
          <w:szCs w:val="28"/>
        </w:rPr>
        <w:lastRenderedPageBreak/>
        <w:br/>
      </w:r>
      <w:r w:rsidRPr="00261418">
        <w:rPr>
          <w:b/>
          <w:color w:val="000000"/>
          <w:sz w:val="28"/>
          <w:szCs w:val="28"/>
        </w:rPr>
        <w:t>2.3. Особенности реализации права авторства интеллектуальной деятельности осужденных</w:t>
      </w:r>
    </w:p>
    <w:p w:rsidR="00261418" w:rsidRDefault="00261418" w:rsidP="00462225">
      <w:pPr>
        <w:pStyle w:val="im-mess"/>
        <w:spacing w:before="0" w:beforeAutospacing="0" w:after="0" w:afterAutospacing="0" w:line="360" w:lineRule="auto"/>
        <w:ind w:left="60" w:right="60"/>
        <w:jc w:val="both"/>
        <w:rPr>
          <w:color w:val="000000"/>
          <w:sz w:val="28"/>
          <w:szCs w:val="28"/>
        </w:rPr>
      </w:pPr>
    </w:p>
    <w:p w:rsidR="00261418" w:rsidRDefault="00462225" w:rsidP="00261418">
      <w:pPr>
        <w:pStyle w:val="im-mess"/>
        <w:spacing w:before="0" w:beforeAutospacing="0" w:after="0" w:afterAutospacing="0" w:line="360" w:lineRule="auto"/>
        <w:ind w:left="60" w:right="60" w:firstLine="648"/>
        <w:jc w:val="both"/>
        <w:rPr>
          <w:rStyle w:val="apple-converted-space"/>
          <w:color w:val="000000"/>
          <w:sz w:val="28"/>
          <w:szCs w:val="28"/>
        </w:rPr>
      </w:pPr>
      <w:r w:rsidRPr="00462225">
        <w:rPr>
          <w:color w:val="000000"/>
          <w:sz w:val="28"/>
          <w:szCs w:val="28"/>
        </w:rPr>
        <w:t>Вопросы реализации осужденными своих имущественных прав не прекращают привлекать внимание специалистов</w:t>
      </w:r>
      <w:r w:rsidR="00261418">
        <w:rPr>
          <w:rStyle w:val="a8"/>
          <w:color w:val="000000"/>
          <w:sz w:val="28"/>
          <w:szCs w:val="28"/>
        </w:rPr>
        <w:footnoteReference w:id="21"/>
      </w:r>
      <w:r w:rsidRPr="00462225">
        <w:rPr>
          <w:color w:val="000000"/>
          <w:sz w:val="28"/>
          <w:szCs w:val="28"/>
        </w:rPr>
        <w:t>. Тем не менее данная тематика не теряет своей актуальности. Согласно ч. 1 ст. 44 Конституции РФ каждому гарантируется свобода литературного, художественного, научного, технического и других видов творчества. Лица, отбывающие наказание в виде лишения свободы, прямо не ограничены в этом конституционном праве, хотя режим отбывания наказания хоть и косвенно, но сужает круг необходимых условий для свободного творчества.</w:t>
      </w:r>
      <w:r w:rsidRPr="00462225">
        <w:rPr>
          <w:rStyle w:val="apple-converted-space"/>
          <w:color w:val="000000"/>
          <w:sz w:val="28"/>
          <w:szCs w:val="28"/>
        </w:rPr>
        <w:t> </w:t>
      </w:r>
      <w:r w:rsidRPr="00462225">
        <w:rPr>
          <w:color w:val="000000"/>
          <w:sz w:val="28"/>
          <w:szCs w:val="28"/>
        </w:rPr>
        <w:t>Круг интеллектуальных прав достаточно широк. Следует рассмотреть наиболее распространенные сферы осуществления осужденными личных неимущественных и исключительных интеллектуальных прав, разделяя их по юридическим институтам.</w:t>
      </w:r>
    </w:p>
    <w:p w:rsidR="00261418" w:rsidRDefault="00462225" w:rsidP="00261418">
      <w:pPr>
        <w:pStyle w:val="im-mess"/>
        <w:spacing w:before="0" w:beforeAutospacing="0" w:after="0" w:afterAutospacing="0" w:line="360" w:lineRule="auto"/>
        <w:ind w:left="60" w:right="60" w:firstLine="648"/>
        <w:jc w:val="both"/>
        <w:rPr>
          <w:color w:val="000000"/>
          <w:sz w:val="28"/>
          <w:szCs w:val="28"/>
        </w:rPr>
      </w:pPr>
      <w:r w:rsidRPr="00462225">
        <w:rPr>
          <w:color w:val="000000"/>
          <w:sz w:val="28"/>
          <w:szCs w:val="28"/>
        </w:rPr>
        <w:t>В свободное время осужденные имеют возможность создавать произведения науки, литературы и искусства, согласно ч. 1 ст. 95 УИК РФ осужденным разрешается иметь и получать письменные принадлежности установленного образца, поэтому своим произведениям они могут придавать письменную форму. Не следует забывать, что письменная форма для произведения совсем не обязательна. Произведения могут иметь и устную форму (п. 3 ст. 1259 ГК РФ), при этом права на них равным образом охраняются законом.</w:t>
      </w:r>
      <w:r w:rsidRPr="00462225">
        <w:rPr>
          <w:rStyle w:val="apple-converted-space"/>
          <w:color w:val="000000"/>
          <w:sz w:val="28"/>
          <w:szCs w:val="28"/>
        </w:rPr>
        <w:t> </w:t>
      </w:r>
    </w:p>
    <w:p w:rsidR="00261418" w:rsidRDefault="00462225" w:rsidP="00261418">
      <w:pPr>
        <w:pStyle w:val="im-mess"/>
        <w:spacing w:before="0" w:beforeAutospacing="0" w:after="0" w:afterAutospacing="0" w:line="360" w:lineRule="auto"/>
        <w:ind w:left="60" w:right="60" w:firstLine="648"/>
        <w:jc w:val="both"/>
        <w:rPr>
          <w:color w:val="000000"/>
          <w:sz w:val="28"/>
          <w:szCs w:val="28"/>
        </w:rPr>
      </w:pPr>
      <w:r w:rsidRPr="00462225">
        <w:rPr>
          <w:color w:val="000000"/>
          <w:sz w:val="28"/>
          <w:szCs w:val="28"/>
        </w:rPr>
        <w:t>Авторские права не требуют регистрации, а потому возникают с момента создания произведения в любой объе</w:t>
      </w:r>
      <w:r w:rsidR="00261418">
        <w:rPr>
          <w:color w:val="000000"/>
          <w:sz w:val="28"/>
          <w:szCs w:val="28"/>
        </w:rPr>
        <w:t>к</w:t>
      </w:r>
      <w:r w:rsidRPr="00462225">
        <w:rPr>
          <w:color w:val="000000"/>
          <w:sz w:val="28"/>
          <w:szCs w:val="28"/>
        </w:rPr>
        <w:t>тивн</w:t>
      </w:r>
      <w:r w:rsidR="00261418">
        <w:rPr>
          <w:color w:val="000000"/>
          <w:sz w:val="28"/>
          <w:szCs w:val="28"/>
        </w:rPr>
        <w:t>ой</w:t>
      </w:r>
      <w:r w:rsidRPr="00462225">
        <w:rPr>
          <w:color w:val="000000"/>
          <w:sz w:val="28"/>
          <w:szCs w:val="28"/>
        </w:rPr>
        <w:t xml:space="preserve"> форме. Так, произнесенное автором вслух стихотворение или сыгранная мелодия с этих пор являются объектами авторских прав, т. е. произведениями. Конечно, это </w:t>
      </w:r>
      <w:r w:rsidRPr="00462225">
        <w:rPr>
          <w:color w:val="000000"/>
          <w:sz w:val="28"/>
          <w:szCs w:val="28"/>
        </w:rPr>
        <w:lastRenderedPageBreak/>
        <w:t>возможно при условии, что такое произведение является творчески новым результатом интеллектуальной деятельности осужденного, а не следствием</w:t>
      </w:r>
      <w:r w:rsidR="00261418">
        <w:rPr>
          <w:color w:val="000000"/>
          <w:sz w:val="28"/>
          <w:szCs w:val="28"/>
        </w:rPr>
        <w:t xml:space="preserve"> </w:t>
      </w:r>
      <w:r w:rsidRPr="00462225">
        <w:rPr>
          <w:color w:val="000000"/>
          <w:sz w:val="28"/>
          <w:szCs w:val="28"/>
        </w:rPr>
        <w:t>прямого копирования.</w:t>
      </w:r>
      <w:r w:rsidRPr="00462225">
        <w:rPr>
          <w:rStyle w:val="apple-converted-space"/>
          <w:color w:val="000000"/>
          <w:sz w:val="28"/>
          <w:szCs w:val="28"/>
        </w:rPr>
        <w:t> </w:t>
      </w:r>
    </w:p>
    <w:p w:rsidR="00261418" w:rsidRDefault="00462225" w:rsidP="00261418">
      <w:pPr>
        <w:pStyle w:val="im-mess"/>
        <w:spacing w:before="0" w:beforeAutospacing="0" w:after="0" w:afterAutospacing="0" w:line="360" w:lineRule="auto"/>
        <w:ind w:left="60" w:right="60" w:firstLine="648"/>
        <w:jc w:val="both"/>
        <w:rPr>
          <w:rStyle w:val="apple-converted-space"/>
          <w:color w:val="000000"/>
          <w:sz w:val="28"/>
          <w:szCs w:val="28"/>
        </w:rPr>
      </w:pPr>
      <w:r w:rsidRPr="00462225">
        <w:rPr>
          <w:color w:val="000000"/>
          <w:sz w:val="28"/>
          <w:szCs w:val="28"/>
        </w:rPr>
        <w:t xml:space="preserve">При создании произведения </w:t>
      </w:r>
      <w:r w:rsidR="00261418" w:rsidRPr="00462225">
        <w:rPr>
          <w:color w:val="000000"/>
          <w:sz w:val="28"/>
          <w:szCs w:val="28"/>
        </w:rPr>
        <w:t>осуж</w:t>
      </w:r>
      <w:r w:rsidR="00261418">
        <w:rPr>
          <w:color w:val="000000"/>
          <w:sz w:val="28"/>
          <w:szCs w:val="28"/>
        </w:rPr>
        <w:t>д</w:t>
      </w:r>
      <w:r w:rsidR="00261418" w:rsidRPr="00462225">
        <w:rPr>
          <w:color w:val="000000"/>
          <w:sz w:val="28"/>
          <w:szCs w:val="28"/>
        </w:rPr>
        <w:t>енный</w:t>
      </w:r>
      <w:r w:rsidRPr="00462225">
        <w:rPr>
          <w:color w:val="000000"/>
          <w:sz w:val="28"/>
          <w:szCs w:val="28"/>
        </w:rPr>
        <w:t xml:space="preserve"> становится автором и приобретает все предусмотренные законом личные неимущественные интеллектуальные авторские права. Рассмотрим некоторые из них.</w:t>
      </w:r>
      <w:r w:rsidRPr="00462225">
        <w:rPr>
          <w:rStyle w:val="apple-converted-space"/>
          <w:color w:val="000000"/>
          <w:sz w:val="28"/>
          <w:szCs w:val="28"/>
        </w:rPr>
        <w:t> </w:t>
      </w:r>
      <w:r w:rsidRPr="00462225">
        <w:rPr>
          <w:color w:val="000000"/>
          <w:sz w:val="28"/>
          <w:szCs w:val="28"/>
        </w:rPr>
        <w:br/>
        <w:t>Право автора на имя дает возможность использовать или разрешать использование произведения под своим именем, под псевдонимом (вымышленным именем) или анонимно (без указания имени). Если осужденный пожелает анонимно опубликовать произведение, то право защищать и обеспечивать осуществление авторских прав переходят к издателю как к представителю автора. Хотя на практике такое встречается редко, но осужденный имеет право анонимно публиковаться в литературных сборниках, выпускаемых в исправительных учреждениях. В то же время никто не лишает учреждение права не принимать к изданию такие произведения</w:t>
      </w:r>
      <w:r w:rsidR="00261418">
        <w:rPr>
          <w:rStyle w:val="a8"/>
          <w:color w:val="000000"/>
          <w:sz w:val="28"/>
          <w:szCs w:val="28"/>
        </w:rPr>
        <w:footnoteReference w:id="22"/>
      </w:r>
      <w:r w:rsidRPr="00462225">
        <w:rPr>
          <w:color w:val="000000"/>
          <w:sz w:val="28"/>
          <w:szCs w:val="28"/>
        </w:rPr>
        <w:t>.</w:t>
      </w:r>
    </w:p>
    <w:p w:rsidR="00261418" w:rsidRDefault="00462225" w:rsidP="00261418">
      <w:pPr>
        <w:pStyle w:val="im-mess"/>
        <w:spacing w:before="0" w:beforeAutospacing="0" w:after="0" w:afterAutospacing="0" w:line="360" w:lineRule="auto"/>
        <w:ind w:left="60" w:right="60" w:firstLine="648"/>
        <w:jc w:val="both"/>
        <w:rPr>
          <w:rStyle w:val="apple-converted-space"/>
          <w:color w:val="000000"/>
          <w:sz w:val="28"/>
          <w:szCs w:val="28"/>
        </w:rPr>
      </w:pPr>
      <w:r w:rsidRPr="00462225">
        <w:rPr>
          <w:color w:val="000000"/>
          <w:sz w:val="28"/>
          <w:szCs w:val="28"/>
        </w:rPr>
        <w:t>Право на неприкосновенность произведения и защита произведения от искажений означает защиту произведения от всякого изменения, дополнения, искажения или иного посягательства, способного нанести ущерб чести и достоинству автора. Издатели могут осуществить только редакторскую правку без внесения изменений или дополнений в произведение, и то только с согласия автора- осужденного.</w:t>
      </w:r>
    </w:p>
    <w:p w:rsidR="00261418" w:rsidRDefault="00462225" w:rsidP="00261418">
      <w:pPr>
        <w:pStyle w:val="im-mess"/>
        <w:spacing w:before="0" w:beforeAutospacing="0" w:after="0" w:afterAutospacing="0" w:line="360" w:lineRule="auto"/>
        <w:ind w:left="60" w:right="60" w:firstLine="648"/>
        <w:jc w:val="both"/>
        <w:rPr>
          <w:rStyle w:val="apple-converted-space"/>
          <w:color w:val="000000"/>
          <w:sz w:val="28"/>
          <w:szCs w:val="28"/>
        </w:rPr>
      </w:pPr>
      <w:r w:rsidRPr="00462225">
        <w:rPr>
          <w:color w:val="000000"/>
          <w:sz w:val="28"/>
          <w:szCs w:val="28"/>
        </w:rPr>
        <w:t>Право на обнародование произведения — это возможность осуществить или дать согласие на действие, которое любым способом впервые делает произведение доступным для всеобщего сведения. Осужденный, передавший свое произведение для использования в литературном альманахе исправительного учреждения, считается</w:t>
      </w:r>
      <w:r w:rsidR="00261418">
        <w:rPr>
          <w:color w:val="000000"/>
          <w:sz w:val="28"/>
          <w:szCs w:val="28"/>
        </w:rPr>
        <w:t xml:space="preserve"> </w:t>
      </w:r>
      <w:r w:rsidRPr="00462225">
        <w:rPr>
          <w:color w:val="000000"/>
          <w:sz w:val="28"/>
          <w:szCs w:val="28"/>
        </w:rPr>
        <w:t>согласившимся на обнародование этого произведения</w:t>
      </w:r>
      <w:r w:rsidR="00261418">
        <w:rPr>
          <w:rStyle w:val="a8"/>
          <w:color w:val="000000"/>
          <w:sz w:val="28"/>
          <w:szCs w:val="28"/>
        </w:rPr>
        <w:footnoteReference w:id="23"/>
      </w:r>
      <w:r w:rsidRPr="00462225">
        <w:rPr>
          <w:color w:val="000000"/>
          <w:sz w:val="28"/>
          <w:szCs w:val="28"/>
        </w:rPr>
        <w:t>.</w:t>
      </w:r>
    </w:p>
    <w:p w:rsidR="00261418" w:rsidRDefault="00462225" w:rsidP="00261418">
      <w:pPr>
        <w:pStyle w:val="im-mess"/>
        <w:spacing w:before="0" w:beforeAutospacing="0" w:after="0" w:afterAutospacing="0" w:line="360" w:lineRule="auto"/>
        <w:ind w:left="60" w:right="60" w:firstLine="648"/>
        <w:jc w:val="both"/>
        <w:rPr>
          <w:color w:val="000000"/>
          <w:sz w:val="28"/>
          <w:szCs w:val="28"/>
        </w:rPr>
      </w:pPr>
      <w:r w:rsidRPr="00462225">
        <w:rPr>
          <w:color w:val="000000"/>
          <w:sz w:val="28"/>
          <w:szCs w:val="28"/>
        </w:rPr>
        <w:lastRenderedPageBreak/>
        <w:t>Право на отзыв — это отказ автора от ранее принятого решения об обнародовании произведения при условии возмещения лицу, которому отчуждено исключительное право на произведение или предоставлено право использования произведения, причиненных таким решением убытков. Это право принадлежит только автору. Так, осужденный вправе передумать и отказаться, например, от публикации в печатном издании исправительного учреждения (или издания за пределами места лишения свободы). При этом такой автор обязан возместить все причиненные отказом убытки, что для осужденного вряд ли практически целесообразно.</w:t>
      </w:r>
      <w:r w:rsidRPr="00462225">
        <w:rPr>
          <w:rStyle w:val="apple-converted-space"/>
          <w:color w:val="000000"/>
          <w:sz w:val="28"/>
          <w:szCs w:val="28"/>
        </w:rPr>
        <w:t> </w:t>
      </w:r>
    </w:p>
    <w:p w:rsidR="00261418" w:rsidRDefault="00462225" w:rsidP="00261418">
      <w:pPr>
        <w:pStyle w:val="im-mess"/>
        <w:spacing w:before="0" w:beforeAutospacing="0" w:after="0" w:afterAutospacing="0" w:line="360" w:lineRule="auto"/>
        <w:ind w:left="60" w:right="60" w:firstLine="648"/>
        <w:jc w:val="both"/>
        <w:rPr>
          <w:rStyle w:val="apple-converted-space"/>
          <w:color w:val="000000"/>
          <w:sz w:val="28"/>
          <w:szCs w:val="28"/>
        </w:rPr>
      </w:pPr>
      <w:r w:rsidRPr="00462225">
        <w:rPr>
          <w:color w:val="000000"/>
          <w:sz w:val="28"/>
          <w:szCs w:val="28"/>
        </w:rPr>
        <w:t>Занятие осужденными изобразительным искусством, создание поделок, скульптурных объектов, участие в кружках художественной самодеятельности, постановка пьес, сочинение музыкальных произведений, проведение концертов способствуют организации досуга осужденных. Грамотно организованная творческая деятельность лиц, отбывающих наказание, не влекущая пропаганду войны, разжигания национальной и религиозной вражды, культа насилия или жестокости, призывов к насильственному свержению конституционного строя, не имеющая порнографического характера, поддерживается администрацией исправительных учреждений, поскольку при- звана содействовать исправлению осужденных, способна скрасить их досуг, позволяет реализовать воспитательный эффект</w:t>
      </w:r>
      <w:r w:rsidR="00261418">
        <w:rPr>
          <w:rStyle w:val="a8"/>
          <w:color w:val="000000"/>
          <w:sz w:val="28"/>
          <w:szCs w:val="28"/>
        </w:rPr>
        <w:footnoteReference w:id="24"/>
      </w:r>
      <w:r w:rsidRPr="00462225">
        <w:rPr>
          <w:color w:val="000000"/>
          <w:sz w:val="28"/>
          <w:szCs w:val="28"/>
        </w:rPr>
        <w:t>.</w:t>
      </w:r>
    </w:p>
    <w:p w:rsidR="00261418" w:rsidRDefault="00462225" w:rsidP="00261418">
      <w:pPr>
        <w:pStyle w:val="im-mess"/>
        <w:spacing w:before="0" w:beforeAutospacing="0" w:after="0" w:afterAutospacing="0" w:line="360" w:lineRule="auto"/>
        <w:ind w:left="60" w:right="60" w:firstLine="648"/>
        <w:jc w:val="both"/>
        <w:rPr>
          <w:rStyle w:val="apple-converted-space"/>
          <w:color w:val="000000"/>
          <w:sz w:val="28"/>
          <w:szCs w:val="28"/>
        </w:rPr>
      </w:pPr>
      <w:r w:rsidRPr="00462225">
        <w:rPr>
          <w:color w:val="000000"/>
          <w:sz w:val="28"/>
          <w:szCs w:val="28"/>
        </w:rPr>
        <w:t>Осужденные не ограничены в возможности обладать правами, смежными с авторскими.</w:t>
      </w:r>
      <w:r w:rsidR="00261418">
        <w:rPr>
          <w:rStyle w:val="apple-converted-space"/>
          <w:color w:val="000000"/>
          <w:sz w:val="28"/>
          <w:szCs w:val="28"/>
        </w:rPr>
        <w:t xml:space="preserve"> </w:t>
      </w:r>
      <w:r w:rsidRPr="00462225">
        <w:rPr>
          <w:color w:val="000000"/>
          <w:sz w:val="28"/>
          <w:szCs w:val="28"/>
        </w:rPr>
        <w:t xml:space="preserve">Такие права могут возникать на исполнения артистов-исполнителей и дирижеров, постановки режиссеров- постановщиков спектаклей (исполнения), если эти исполнения выражаются в форме, допускающей их воспроизведение и распространение с помощью технических средств (ст. 1313 ГК РФ). Иными словами, осужденный, играющий роль в спектакле или осуществляющий постановку этого </w:t>
      </w:r>
      <w:r w:rsidRPr="00462225">
        <w:rPr>
          <w:color w:val="000000"/>
          <w:sz w:val="28"/>
          <w:szCs w:val="28"/>
        </w:rPr>
        <w:lastRenderedPageBreak/>
        <w:t>спектакля, вправе признаваться ав</w:t>
      </w:r>
      <w:r w:rsidR="00261418">
        <w:rPr>
          <w:color w:val="000000"/>
          <w:sz w:val="28"/>
          <w:szCs w:val="28"/>
        </w:rPr>
        <w:t>т</w:t>
      </w:r>
      <w:r w:rsidRPr="00462225">
        <w:rPr>
          <w:color w:val="000000"/>
          <w:sz w:val="28"/>
          <w:szCs w:val="28"/>
        </w:rPr>
        <w:t>ором таких исполнений, поскольку другой человек должен осуществлять такие исполнения иным образом и не вправе копировать игру другого актера или чужую постановку техническими средствами.</w:t>
      </w:r>
    </w:p>
    <w:p w:rsidR="00261418" w:rsidRDefault="00462225" w:rsidP="00261418">
      <w:pPr>
        <w:pStyle w:val="im-mess"/>
        <w:spacing w:before="0" w:beforeAutospacing="0" w:after="0" w:afterAutospacing="0" w:line="360" w:lineRule="auto"/>
        <w:ind w:left="60" w:right="60" w:firstLine="648"/>
        <w:jc w:val="both"/>
        <w:rPr>
          <w:rStyle w:val="apple-converted-space"/>
          <w:color w:val="000000"/>
          <w:sz w:val="28"/>
          <w:szCs w:val="28"/>
        </w:rPr>
      </w:pPr>
      <w:r w:rsidRPr="00462225">
        <w:rPr>
          <w:color w:val="000000"/>
          <w:sz w:val="28"/>
          <w:szCs w:val="28"/>
        </w:rPr>
        <w:t>Гражданско-правовой защите подлежат только те исполнения, которые зафиксированы технически. Примером такого исполнения может быть спектакль, записанный на видео. Осужденный — автор исполнения вправе указывать свое имя или псевдоним на экземплярах фонограммы и в иных случаях использования исполнения.</w:t>
      </w:r>
    </w:p>
    <w:p w:rsidR="00261418" w:rsidRDefault="00462225" w:rsidP="00261418">
      <w:pPr>
        <w:pStyle w:val="im-mess"/>
        <w:spacing w:before="0" w:beforeAutospacing="0" w:after="0" w:afterAutospacing="0" w:line="360" w:lineRule="auto"/>
        <w:ind w:left="60" w:right="60" w:firstLine="648"/>
        <w:jc w:val="both"/>
        <w:rPr>
          <w:color w:val="000000"/>
          <w:sz w:val="28"/>
          <w:szCs w:val="28"/>
        </w:rPr>
      </w:pPr>
      <w:r w:rsidRPr="00462225">
        <w:rPr>
          <w:color w:val="000000"/>
          <w:sz w:val="28"/>
          <w:szCs w:val="28"/>
        </w:rPr>
        <w:t>Права, смежные с авторскими, могут возникать у изготовителей фонограммы. Фонограммы — любые исключительно звуковые записи исполнений или иных звуков либо их отображений, за исключением звуковой записи, включенной в аудиовизуальное произведение. Если, например, в рамках кружка художественной самодеятельности в исправительном учреждении организована музыкальная группа, осужденный, взявший на себя инициативу и ответственность за первую запись звуков исполнения, считается изготовителем фонограммы (ст. 1322 ГК РФ) и получает права, смежные с авторскими. Изготовитель имеет право на указание своего имени на экземплярах фонограммы, право на защиту фонограммы от искажения и право на обнародование фонограммы</w:t>
      </w:r>
      <w:r w:rsidR="00261418">
        <w:rPr>
          <w:rStyle w:val="a8"/>
          <w:color w:val="000000"/>
          <w:sz w:val="28"/>
          <w:szCs w:val="28"/>
        </w:rPr>
        <w:footnoteReference w:id="25"/>
      </w:r>
      <w:r w:rsidRPr="00462225">
        <w:rPr>
          <w:color w:val="000000"/>
          <w:sz w:val="28"/>
          <w:szCs w:val="28"/>
        </w:rPr>
        <w:t>.</w:t>
      </w:r>
      <w:r w:rsidRPr="00462225">
        <w:rPr>
          <w:rStyle w:val="apple-converted-space"/>
          <w:color w:val="000000"/>
          <w:sz w:val="28"/>
          <w:szCs w:val="28"/>
        </w:rPr>
        <w:t> </w:t>
      </w:r>
    </w:p>
    <w:p w:rsidR="00261418" w:rsidRDefault="00462225" w:rsidP="00261418">
      <w:pPr>
        <w:pStyle w:val="im-mess"/>
        <w:spacing w:before="0" w:beforeAutospacing="0" w:after="0" w:afterAutospacing="0" w:line="360" w:lineRule="auto"/>
        <w:ind w:left="60" w:right="60" w:firstLine="648"/>
        <w:jc w:val="both"/>
        <w:rPr>
          <w:color w:val="000000"/>
          <w:sz w:val="28"/>
          <w:szCs w:val="28"/>
        </w:rPr>
      </w:pPr>
      <w:r w:rsidRPr="00462225">
        <w:rPr>
          <w:color w:val="000000"/>
          <w:sz w:val="28"/>
          <w:szCs w:val="28"/>
        </w:rPr>
        <w:t>Лица, отбывающие наказание в виде лишения свободы, не ограничены в свободе творчества в технической сфере, осуществлении изобретательства.</w:t>
      </w:r>
      <w:r w:rsidRPr="00462225">
        <w:rPr>
          <w:rStyle w:val="apple-converted-space"/>
          <w:color w:val="000000"/>
          <w:sz w:val="28"/>
          <w:szCs w:val="28"/>
        </w:rPr>
        <w:t> </w:t>
      </w:r>
    </w:p>
    <w:p w:rsidR="00462225" w:rsidRPr="00462225" w:rsidRDefault="00462225" w:rsidP="00261418">
      <w:pPr>
        <w:pStyle w:val="im-mess"/>
        <w:spacing w:before="0" w:beforeAutospacing="0" w:after="0" w:afterAutospacing="0" w:line="360" w:lineRule="auto"/>
        <w:ind w:left="60" w:right="60" w:firstLine="648"/>
        <w:jc w:val="both"/>
        <w:rPr>
          <w:color w:val="000000"/>
          <w:sz w:val="28"/>
          <w:szCs w:val="28"/>
        </w:rPr>
      </w:pPr>
      <w:r w:rsidRPr="00462225">
        <w:rPr>
          <w:color w:val="000000"/>
          <w:sz w:val="28"/>
          <w:szCs w:val="28"/>
        </w:rPr>
        <w:t xml:space="preserve">Таким образом стоит сказать, что интеллектуальная деятельность и творчество осужденных в сфере науки, литературы или искусства отвлекает их от тяжелого быта и многих криминогенных факторов, способствует организации их досуга, развитие изобретательства способно облегчить труд осужденных. Интеллектуальная деятельность лиц, отбывающих наказание, </w:t>
      </w:r>
      <w:r w:rsidRPr="00462225">
        <w:rPr>
          <w:color w:val="000000"/>
          <w:sz w:val="28"/>
          <w:szCs w:val="28"/>
        </w:rPr>
        <w:lastRenderedPageBreak/>
        <w:t>способна содействовать их исправлению, если она грамотно поддерживается администрацией исправительных учреждений.</w:t>
      </w:r>
    </w:p>
    <w:p w:rsidR="00D32C87" w:rsidRDefault="00815829" w:rsidP="00462225">
      <w:pPr>
        <w:spacing w:line="360" w:lineRule="auto"/>
        <w:jc w:val="both"/>
        <w:rPr>
          <w:rFonts w:ascii="Times New Roman" w:hAnsi="Times New Roman" w:cs="Times New Roman"/>
          <w:sz w:val="28"/>
          <w:szCs w:val="28"/>
        </w:rPr>
      </w:pPr>
    </w:p>
    <w:p w:rsidR="000500DB" w:rsidRDefault="000500DB" w:rsidP="00462225">
      <w:pPr>
        <w:spacing w:line="360" w:lineRule="auto"/>
        <w:jc w:val="both"/>
        <w:rPr>
          <w:rFonts w:ascii="Times New Roman" w:hAnsi="Times New Roman" w:cs="Times New Roman"/>
          <w:sz w:val="28"/>
          <w:szCs w:val="28"/>
        </w:rPr>
      </w:pPr>
    </w:p>
    <w:p w:rsidR="000500DB" w:rsidRDefault="000500DB" w:rsidP="00462225">
      <w:pPr>
        <w:spacing w:line="360" w:lineRule="auto"/>
        <w:jc w:val="both"/>
        <w:rPr>
          <w:rFonts w:ascii="Times New Roman" w:hAnsi="Times New Roman" w:cs="Times New Roman"/>
          <w:sz w:val="28"/>
          <w:szCs w:val="28"/>
        </w:rPr>
      </w:pPr>
    </w:p>
    <w:p w:rsidR="000500DB" w:rsidRDefault="000500DB" w:rsidP="00462225">
      <w:pPr>
        <w:spacing w:line="360" w:lineRule="auto"/>
        <w:jc w:val="both"/>
        <w:rPr>
          <w:rFonts w:ascii="Times New Roman" w:hAnsi="Times New Roman" w:cs="Times New Roman"/>
          <w:sz w:val="28"/>
          <w:szCs w:val="28"/>
        </w:rPr>
      </w:pPr>
    </w:p>
    <w:p w:rsidR="000500DB" w:rsidRDefault="000500DB" w:rsidP="00462225">
      <w:pPr>
        <w:spacing w:line="360" w:lineRule="auto"/>
        <w:jc w:val="both"/>
        <w:rPr>
          <w:rFonts w:ascii="Times New Roman" w:hAnsi="Times New Roman" w:cs="Times New Roman"/>
          <w:sz w:val="28"/>
          <w:szCs w:val="28"/>
        </w:rPr>
      </w:pPr>
    </w:p>
    <w:p w:rsidR="000500DB" w:rsidRDefault="000500DB" w:rsidP="00462225">
      <w:pPr>
        <w:spacing w:line="360" w:lineRule="auto"/>
        <w:jc w:val="both"/>
        <w:rPr>
          <w:rFonts w:ascii="Times New Roman" w:hAnsi="Times New Roman" w:cs="Times New Roman"/>
          <w:sz w:val="28"/>
          <w:szCs w:val="28"/>
        </w:rPr>
      </w:pPr>
    </w:p>
    <w:p w:rsidR="000500DB" w:rsidRDefault="000500DB" w:rsidP="00462225">
      <w:pPr>
        <w:spacing w:line="360" w:lineRule="auto"/>
        <w:jc w:val="both"/>
        <w:rPr>
          <w:rFonts w:ascii="Times New Roman" w:hAnsi="Times New Roman" w:cs="Times New Roman"/>
          <w:sz w:val="28"/>
          <w:szCs w:val="28"/>
        </w:rPr>
      </w:pPr>
    </w:p>
    <w:p w:rsidR="000500DB" w:rsidRDefault="000500DB" w:rsidP="00462225">
      <w:pPr>
        <w:spacing w:line="360" w:lineRule="auto"/>
        <w:jc w:val="both"/>
        <w:rPr>
          <w:rFonts w:ascii="Times New Roman" w:hAnsi="Times New Roman" w:cs="Times New Roman"/>
          <w:sz w:val="28"/>
          <w:szCs w:val="28"/>
        </w:rPr>
      </w:pPr>
    </w:p>
    <w:p w:rsidR="000500DB" w:rsidRDefault="000500DB" w:rsidP="00462225">
      <w:pPr>
        <w:spacing w:line="360" w:lineRule="auto"/>
        <w:jc w:val="both"/>
        <w:rPr>
          <w:rFonts w:ascii="Times New Roman" w:hAnsi="Times New Roman" w:cs="Times New Roman"/>
          <w:sz w:val="28"/>
          <w:szCs w:val="28"/>
        </w:rPr>
      </w:pPr>
    </w:p>
    <w:p w:rsidR="000500DB" w:rsidRDefault="000500DB" w:rsidP="00462225">
      <w:pPr>
        <w:spacing w:line="360" w:lineRule="auto"/>
        <w:jc w:val="both"/>
        <w:rPr>
          <w:rFonts w:ascii="Times New Roman" w:hAnsi="Times New Roman" w:cs="Times New Roman"/>
          <w:sz w:val="28"/>
          <w:szCs w:val="28"/>
        </w:rPr>
      </w:pPr>
    </w:p>
    <w:p w:rsidR="000500DB" w:rsidRDefault="000500DB" w:rsidP="00462225">
      <w:pPr>
        <w:spacing w:line="360" w:lineRule="auto"/>
        <w:jc w:val="both"/>
        <w:rPr>
          <w:rFonts w:ascii="Times New Roman" w:hAnsi="Times New Roman" w:cs="Times New Roman"/>
          <w:sz w:val="28"/>
          <w:szCs w:val="28"/>
        </w:rPr>
      </w:pPr>
    </w:p>
    <w:p w:rsidR="000500DB" w:rsidRDefault="000500DB" w:rsidP="00462225">
      <w:pPr>
        <w:spacing w:line="360" w:lineRule="auto"/>
        <w:jc w:val="both"/>
        <w:rPr>
          <w:rFonts w:ascii="Times New Roman" w:hAnsi="Times New Roman" w:cs="Times New Roman"/>
          <w:sz w:val="28"/>
          <w:szCs w:val="28"/>
        </w:rPr>
      </w:pPr>
    </w:p>
    <w:p w:rsidR="000500DB" w:rsidRDefault="000500DB" w:rsidP="00462225">
      <w:pPr>
        <w:spacing w:line="360" w:lineRule="auto"/>
        <w:jc w:val="both"/>
        <w:rPr>
          <w:rFonts w:ascii="Times New Roman" w:hAnsi="Times New Roman" w:cs="Times New Roman"/>
          <w:sz w:val="28"/>
          <w:szCs w:val="28"/>
        </w:rPr>
      </w:pPr>
    </w:p>
    <w:p w:rsidR="000500DB" w:rsidRDefault="000500DB" w:rsidP="00462225">
      <w:pPr>
        <w:spacing w:line="360" w:lineRule="auto"/>
        <w:jc w:val="both"/>
        <w:rPr>
          <w:rFonts w:ascii="Times New Roman" w:hAnsi="Times New Roman" w:cs="Times New Roman"/>
          <w:sz w:val="28"/>
          <w:szCs w:val="28"/>
        </w:rPr>
      </w:pPr>
    </w:p>
    <w:p w:rsidR="000500DB" w:rsidRDefault="000500DB" w:rsidP="00462225">
      <w:pPr>
        <w:spacing w:line="360" w:lineRule="auto"/>
        <w:jc w:val="both"/>
        <w:rPr>
          <w:rFonts w:ascii="Times New Roman" w:hAnsi="Times New Roman" w:cs="Times New Roman"/>
          <w:sz w:val="28"/>
          <w:szCs w:val="28"/>
        </w:rPr>
      </w:pPr>
    </w:p>
    <w:p w:rsidR="000500DB" w:rsidRDefault="000500DB" w:rsidP="00462225">
      <w:pPr>
        <w:spacing w:line="360" w:lineRule="auto"/>
        <w:jc w:val="both"/>
        <w:rPr>
          <w:rFonts w:ascii="Times New Roman" w:hAnsi="Times New Roman" w:cs="Times New Roman"/>
          <w:sz w:val="28"/>
          <w:szCs w:val="28"/>
        </w:rPr>
      </w:pPr>
    </w:p>
    <w:p w:rsidR="000500DB" w:rsidRDefault="000500DB" w:rsidP="00462225">
      <w:pPr>
        <w:spacing w:line="360" w:lineRule="auto"/>
        <w:jc w:val="both"/>
        <w:rPr>
          <w:rFonts w:ascii="Times New Roman" w:hAnsi="Times New Roman" w:cs="Times New Roman"/>
          <w:sz w:val="28"/>
          <w:szCs w:val="28"/>
        </w:rPr>
      </w:pPr>
    </w:p>
    <w:p w:rsidR="000500DB" w:rsidRDefault="000500DB" w:rsidP="00462225">
      <w:pPr>
        <w:spacing w:line="360" w:lineRule="auto"/>
        <w:jc w:val="both"/>
        <w:rPr>
          <w:rFonts w:ascii="Times New Roman" w:hAnsi="Times New Roman" w:cs="Times New Roman"/>
          <w:sz w:val="28"/>
          <w:szCs w:val="28"/>
        </w:rPr>
      </w:pPr>
    </w:p>
    <w:p w:rsidR="000500DB" w:rsidRDefault="000500DB" w:rsidP="00462225">
      <w:pPr>
        <w:spacing w:line="360" w:lineRule="auto"/>
        <w:jc w:val="both"/>
        <w:rPr>
          <w:rFonts w:ascii="Times New Roman" w:hAnsi="Times New Roman" w:cs="Times New Roman"/>
          <w:sz w:val="28"/>
          <w:szCs w:val="28"/>
        </w:rPr>
      </w:pPr>
    </w:p>
    <w:p w:rsidR="000500DB" w:rsidRDefault="000500DB" w:rsidP="00462225">
      <w:pPr>
        <w:spacing w:line="360" w:lineRule="auto"/>
        <w:jc w:val="both"/>
        <w:rPr>
          <w:rFonts w:ascii="Times New Roman" w:hAnsi="Times New Roman" w:cs="Times New Roman"/>
          <w:sz w:val="28"/>
          <w:szCs w:val="28"/>
        </w:rPr>
      </w:pPr>
    </w:p>
    <w:p w:rsidR="000500DB" w:rsidRDefault="000500DB" w:rsidP="00462225">
      <w:pPr>
        <w:spacing w:line="360" w:lineRule="auto"/>
        <w:jc w:val="both"/>
        <w:rPr>
          <w:rFonts w:ascii="Times New Roman" w:hAnsi="Times New Roman" w:cs="Times New Roman"/>
          <w:sz w:val="28"/>
          <w:szCs w:val="28"/>
        </w:rPr>
      </w:pPr>
    </w:p>
    <w:p w:rsidR="000500DB" w:rsidRDefault="000500DB" w:rsidP="00462225">
      <w:pPr>
        <w:spacing w:line="360" w:lineRule="auto"/>
        <w:jc w:val="both"/>
        <w:rPr>
          <w:rFonts w:ascii="Times New Roman" w:hAnsi="Times New Roman" w:cs="Times New Roman"/>
          <w:sz w:val="28"/>
          <w:szCs w:val="28"/>
        </w:rPr>
      </w:pPr>
    </w:p>
    <w:p w:rsidR="000500DB" w:rsidRDefault="000500DB" w:rsidP="00462225">
      <w:pPr>
        <w:spacing w:line="360" w:lineRule="auto"/>
        <w:jc w:val="both"/>
        <w:rPr>
          <w:rFonts w:ascii="Times New Roman" w:hAnsi="Times New Roman" w:cs="Times New Roman"/>
          <w:sz w:val="28"/>
          <w:szCs w:val="28"/>
        </w:rPr>
      </w:pPr>
    </w:p>
    <w:p w:rsidR="000500DB" w:rsidRDefault="000500DB" w:rsidP="00462225">
      <w:pPr>
        <w:spacing w:line="360" w:lineRule="auto"/>
        <w:jc w:val="both"/>
        <w:rPr>
          <w:rFonts w:ascii="Times New Roman" w:hAnsi="Times New Roman" w:cs="Times New Roman"/>
          <w:sz w:val="28"/>
          <w:szCs w:val="28"/>
        </w:rPr>
      </w:pPr>
    </w:p>
    <w:p w:rsidR="000500DB" w:rsidRDefault="000500DB" w:rsidP="00462225">
      <w:pPr>
        <w:spacing w:line="360" w:lineRule="auto"/>
        <w:jc w:val="both"/>
        <w:rPr>
          <w:rFonts w:ascii="Times New Roman" w:hAnsi="Times New Roman" w:cs="Times New Roman"/>
          <w:sz w:val="28"/>
          <w:szCs w:val="28"/>
        </w:rPr>
      </w:pPr>
    </w:p>
    <w:p w:rsidR="000500DB" w:rsidRDefault="000500DB" w:rsidP="00462225">
      <w:pPr>
        <w:spacing w:line="360" w:lineRule="auto"/>
        <w:jc w:val="both"/>
        <w:rPr>
          <w:rFonts w:ascii="Times New Roman" w:hAnsi="Times New Roman" w:cs="Times New Roman"/>
          <w:sz w:val="28"/>
          <w:szCs w:val="28"/>
        </w:rPr>
      </w:pPr>
    </w:p>
    <w:p w:rsidR="000500DB" w:rsidRDefault="000500DB" w:rsidP="00462225">
      <w:pPr>
        <w:spacing w:line="360" w:lineRule="auto"/>
        <w:jc w:val="both"/>
        <w:rPr>
          <w:rFonts w:ascii="Times New Roman" w:hAnsi="Times New Roman" w:cs="Times New Roman"/>
          <w:sz w:val="28"/>
          <w:szCs w:val="28"/>
        </w:rPr>
      </w:pPr>
    </w:p>
    <w:p w:rsidR="000500DB" w:rsidRDefault="000500DB" w:rsidP="00462225">
      <w:pPr>
        <w:spacing w:line="360" w:lineRule="auto"/>
        <w:jc w:val="both"/>
        <w:rPr>
          <w:rFonts w:ascii="Times New Roman" w:hAnsi="Times New Roman" w:cs="Times New Roman"/>
          <w:sz w:val="28"/>
          <w:szCs w:val="28"/>
        </w:rPr>
      </w:pPr>
    </w:p>
    <w:p w:rsidR="000500DB" w:rsidRDefault="000500DB" w:rsidP="000500DB">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0500DB" w:rsidRDefault="000500DB" w:rsidP="000500DB">
      <w:pPr>
        <w:spacing w:line="360" w:lineRule="auto"/>
        <w:jc w:val="center"/>
        <w:rPr>
          <w:rFonts w:ascii="Times New Roman" w:hAnsi="Times New Roman" w:cs="Times New Roman"/>
          <w:b/>
          <w:sz w:val="28"/>
          <w:szCs w:val="28"/>
        </w:rPr>
      </w:pPr>
    </w:p>
    <w:p w:rsidR="00811ECE" w:rsidRDefault="00811ECE" w:rsidP="00811ECE">
      <w:pPr>
        <w:pStyle w:val="im-mess"/>
        <w:spacing w:before="0" w:beforeAutospacing="0" w:after="0" w:afterAutospacing="0" w:line="360" w:lineRule="auto"/>
        <w:ind w:left="60" w:right="60" w:firstLine="648"/>
        <w:jc w:val="both"/>
        <w:rPr>
          <w:color w:val="000000"/>
          <w:sz w:val="28"/>
          <w:szCs w:val="28"/>
        </w:rPr>
      </w:pPr>
      <w:r>
        <w:rPr>
          <w:sz w:val="28"/>
          <w:szCs w:val="28"/>
        </w:rPr>
        <w:t xml:space="preserve">Таким образом стоит сказать, что </w:t>
      </w:r>
      <w:r>
        <w:rPr>
          <w:color w:val="000000"/>
          <w:sz w:val="28"/>
          <w:szCs w:val="28"/>
        </w:rPr>
        <w:t>, что осужденные, как и все остальные граждане Российской Федерации, имеют право обладать всеми неимущественными благами, но, учитывая специфику правового статуса лиц, отбывающих наказание в виде лишения свободы, необходимо учитывать, что далеко не все блага предоставлены осужденным в полном объеме. Иными словами, порядок обеспечения, распоряжения и использования нематериальных благ граждан Российской Федерации в целом и осужденных в частности существенно различается, что и вызывает множество спорных вопросов.</w:t>
      </w:r>
    </w:p>
    <w:p w:rsidR="00811ECE" w:rsidRDefault="00811ECE" w:rsidP="00811ECE">
      <w:pPr>
        <w:pStyle w:val="im-mess"/>
        <w:spacing w:before="0" w:beforeAutospacing="0" w:after="0" w:afterAutospacing="0" w:line="360" w:lineRule="auto"/>
        <w:ind w:left="60" w:right="60" w:firstLine="648"/>
        <w:jc w:val="both"/>
        <w:rPr>
          <w:rStyle w:val="apple-converted-space"/>
          <w:color w:val="000000"/>
          <w:sz w:val="28"/>
          <w:szCs w:val="28"/>
        </w:rPr>
      </w:pPr>
      <w:r w:rsidRPr="00462225">
        <w:rPr>
          <w:color w:val="000000"/>
          <w:sz w:val="28"/>
          <w:szCs w:val="28"/>
        </w:rPr>
        <w:t>Необходимо подчеркнуть, что осужденные к лишению свободы, остаются гражданами Российской Федерации (далее РФ), и, следовательно, на них распространяются действия всех законов, в том числе гражданского. Поэтому определение характера и соотношения нематериальных благ, присущих всем гражданам в целом и осужденным в частности имеет важное значение с точки зрения выяснения, нет ли противоречия в данном случае между уголовно-исполнительным и гражданским законодательством.</w:t>
      </w:r>
      <w:r w:rsidRPr="00462225">
        <w:rPr>
          <w:rStyle w:val="apple-converted-space"/>
          <w:color w:val="000000"/>
          <w:sz w:val="28"/>
          <w:szCs w:val="28"/>
        </w:rPr>
        <w:t> </w:t>
      </w:r>
    </w:p>
    <w:p w:rsidR="00811ECE" w:rsidRDefault="00811ECE" w:rsidP="00811ECE">
      <w:pPr>
        <w:pStyle w:val="im-mess"/>
        <w:spacing w:before="0" w:beforeAutospacing="0" w:after="0" w:afterAutospacing="0" w:line="360" w:lineRule="auto"/>
        <w:ind w:left="60" w:right="60" w:firstLine="648"/>
        <w:jc w:val="both"/>
        <w:rPr>
          <w:rStyle w:val="apple-converted-space"/>
          <w:color w:val="000000"/>
          <w:sz w:val="28"/>
          <w:szCs w:val="28"/>
        </w:rPr>
      </w:pPr>
      <w:r>
        <w:rPr>
          <w:color w:val="000000"/>
          <w:sz w:val="28"/>
          <w:szCs w:val="28"/>
        </w:rPr>
        <w:t>О</w:t>
      </w:r>
      <w:r w:rsidRPr="00261418">
        <w:rPr>
          <w:color w:val="000000"/>
          <w:sz w:val="28"/>
          <w:szCs w:val="28"/>
        </w:rPr>
        <w:t>чевидно, что такое нематериальное благо как</w:t>
      </w:r>
      <w:r>
        <w:rPr>
          <w:color w:val="000000"/>
          <w:sz w:val="28"/>
          <w:szCs w:val="28"/>
        </w:rPr>
        <w:t xml:space="preserve"> </w:t>
      </w:r>
      <w:r w:rsidRPr="00462225">
        <w:rPr>
          <w:color w:val="000000"/>
          <w:sz w:val="28"/>
          <w:szCs w:val="28"/>
        </w:rPr>
        <w:t>частная жизнь по отношению к осужденным на сегодняшний день носит лишь формальный характер, а именно не имеет законодательного разъяснения, имея при этом существенные ограничения, о которых уже говорилось ранее. Осужденные — это граждане Российской Федерации, лица без гражданства, иностранные граждане, то есть лица, изначально обладающие соответствующим правовым статусом и комплексом прав и свобод. Однако, реализовать свое право на неприкосновенность частной жизни в силу существенных ограничений их правового статуса нормами уголовно-исполнительного и иного законодательства в настоящий момент осужденные возможности не имеют, а следовательно и говорить о реальном наличии у них такого нематериального блага как частная жизнь представляется крайне ошибочным.</w:t>
      </w:r>
      <w:r w:rsidRPr="00462225">
        <w:rPr>
          <w:rStyle w:val="apple-converted-space"/>
          <w:color w:val="000000"/>
          <w:sz w:val="28"/>
          <w:szCs w:val="28"/>
        </w:rPr>
        <w:t> </w:t>
      </w:r>
    </w:p>
    <w:p w:rsidR="00811ECE" w:rsidRPr="00462225" w:rsidRDefault="00811ECE" w:rsidP="00811ECE">
      <w:pPr>
        <w:pStyle w:val="im-mess"/>
        <w:spacing w:before="0" w:beforeAutospacing="0" w:after="0" w:afterAutospacing="0" w:line="360" w:lineRule="auto"/>
        <w:ind w:left="60" w:right="60" w:firstLine="648"/>
        <w:jc w:val="both"/>
        <w:rPr>
          <w:color w:val="000000"/>
          <w:sz w:val="28"/>
          <w:szCs w:val="28"/>
        </w:rPr>
      </w:pPr>
      <w:r>
        <w:rPr>
          <w:color w:val="000000"/>
          <w:sz w:val="28"/>
          <w:szCs w:val="28"/>
        </w:rPr>
        <w:lastRenderedPageBreak/>
        <w:t>И</w:t>
      </w:r>
      <w:r w:rsidRPr="00462225">
        <w:rPr>
          <w:color w:val="000000"/>
          <w:sz w:val="28"/>
          <w:szCs w:val="28"/>
        </w:rPr>
        <w:t>нтеллектуальная деятельность и творчество осужденных в сфере науки, литературы или искусства отвлекает их от тяжелого быта и многих криминогенных факторов, способствует организации их досуга, развитие изобретательства способно облегчить труд осужденных. Интеллектуальная деятельность лиц, отбывающих наказание, способна содействовать их исправлению, если она грамотно поддерживается администрацией исправительных учреждений.</w:t>
      </w:r>
    </w:p>
    <w:p w:rsidR="00811ECE" w:rsidRDefault="00811ECE" w:rsidP="00811ECE">
      <w:pPr>
        <w:pStyle w:val="im-mess"/>
        <w:spacing w:before="0" w:beforeAutospacing="0" w:after="0" w:afterAutospacing="0" w:line="360" w:lineRule="auto"/>
        <w:ind w:left="60" w:right="60" w:firstLine="648"/>
        <w:jc w:val="both"/>
        <w:rPr>
          <w:color w:val="000000"/>
          <w:sz w:val="28"/>
          <w:szCs w:val="28"/>
        </w:rPr>
      </w:pPr>
    </w:p>
    <w:p w:rsidR="000500DB" w:rsidRPr="00811ECE" w:rsidRDefault="000500DB" w:rsidP="00811ECE">
      <w:pPr>
        <w:spacing w:line="360" w:lineRule="auto"/>
        <w:jc w:val="both"/>
        <w:rPr>
          <w:rFonts w:ascii="Times New Roman" w:hAnsi="Times New Roman" w:cs="Times New Roman"/>
          <w:sz w:val="28"/>
          <w:szCs w:val="28"/>
        </w:rPr>
      </w:pPr>
    </w:p>
    <w:p w:rsidR="000500DB" w:rsidRDefault="000500DB" w:rsidP="000500DB">
      <w:pPr>
        <w:spacing w:line="360" w:lineRule="auto"/>
        <w:jc w:val="center"/>
        <w:rPr>
          <w:rFonts w:ascii="Times New Roman" w:hAnsi="Times New Roman" w:cs="Times New Roman"/>
          <w:b/>
          <w:sz w:val="28"/>
          <w:szCs w:val="28"/>
        </w:rPr>
      </w:pPr>
    </w:p>
    <w:p w:rsidR="000500DB" w:rsidRDefault="000500DB" w:rsidP="000500DB">
      <w:pPr>
        <w:spacing w:line="360" w:lineRule="auto"/>
        <w:jc w:val="center"/>
        <w:rPr>
          <w:rFonts w:ascii="Times New Roman" w:hAnsi="Times New Roman" w:cs="Times New Roman"/>
          <w:b/>
          <w:sz w:val="28"/>
          <w:szCs w:val="28"/>
        </w:rPr>
      </w:pPr>
    </w:p>
    <w:p w:rsidR="000500DB" w:rsidRDefault="000500DB" w:rsidP="000500DB">
      <w:pPr>
        <w:spacing w:line="360" w:lineRule="auto"/>
        <w:jc w:val="center"/>
        <w:rPr>
          <w:rFonts w:ascii="Times New Roman" w:hAnsi="Times New Roman" w:cs="Times New Roman"/>
          <w:b/>
          <w:sz w:val="28"/>
          <w:szCs w:val="28"/>
        </w:rPr>
      </w:pPr>
    </w:p>
    <w:p w:rsidR="000500DB" w:rsidRDefault="000500DB" w:rsidP="000500DB">
      <w:pPr>
        <w:spacing w:line="360" w:lineRule="auto"/>
        <w:jc w:val="center"/>
        <w:rPr>
          <w:rFonts w:ascii="Times New Roman" w:hAnsi="Times New Roman" w:cs="Times New Roman"/>
          <w:b/>
          <w:sz w:val="28"/>
          <w:szCs w:val="28"/>
        </w:rPr>
      </w:pPr>
    </w:p>
    <w:p w:rsidR="000500DB" w:rsidRDefault="000500DB" w:rsidP="000500DB">
      <w:pPr>
        <w:spacing w:line="360" w:lineRule="auto"/>
        <w:jc w:val="center"/>
        <w:rPr>
          <w:rFonts w:ascii="Times New Roman" w:hAnsi="Times New Roman" w:cs="Times New Roman"/>
          <w:b/>
          <w:sz w:val="28"/>
          <w:szCs w:val="28"/>
        </w:rPr>
      </w:pPr>
    </w:p>
    <w:p w:rsidR="000500DB" w:rsidRDefault="000500DB" w:rsidP="000500DB">
      <w:pPr>
        <w:spacing w:line="360" w:lineRule="auto"/>
        <w:jc w:val="center"/>
        <w:rPr>
          <w:rFonts w:ascii="Times New Roman" w:hAnsi="Times New Roman" w:cs="Times New Roman"/>
          <w:b/>
          <w:sz w:val="28"/>
          <w:szCs w:val="28"/>
        </w:rPr>
      </w:pPr>
    </w:p>
    <w:p w:rsidR="000500DB" w:rsidRDefault="000500DB" w:rsidP="000500DB">
      <w:pPr>
        <w:spacing w:line="360" w:lineRule="auto"/>
        <w:jc w:val="center"/>
        <w:rPr>
          <w:rFonts w:ascii="Times New Roman" w:hAnsi="Times New Roman" w:cs="Times New Roman"/>
          <w:b/>
          <w:sz w:val="28"/>
          <w:szCs w:val="28"/>
        </w:rPr>
      </w:pPr>
    </w:p>
    <w:p w:rsidR="000500DB" w:rsidRDefault="000500DB" w:rsidP="000500DB">
      <w:pPr>
        <w:spacing w:line="360" w:lineRule="auto"/>
        <w:jc w:val="center"/>
        <w:rPr>
          <w:rFonts w:ascii="Times New Roman" w:hAnsi="Times New Roman" w:cs="Times New Roman"/>
          <w:b/>
          <w:sz w:val="28"/>
          <w:szCs w:val="28"/>
        </w:rPr>
      </w:pPr>
    </w:p>
    <w:p w:rsidR="000500DB" w:rsidRDefault="000500DB" w:rsidP="000500DB">
      <w:pPr>
        <w:spacing w:line="360" w:lineRule="auto"/>
        <w:jc w:val="center"/>
        <w:rPr>
          <w:rFonts w:ascii="Times New Roman" w:hAnsi="Times New Roman" w:cs="Times New Roman"/>
          <w:b/>
          <w:sz w:val="28"/>
          <w:szCs w:val="28"/>
        </w:rPr>
      </w:pPr>
    </w:p>
    <w:p w:rsidR="000500DB" w:rsidRDefault="000500DB" w:rsidP="000500DB">
      <w:pPr>
        <w:spacing w:line="360" w:lineRule="auto"/>
        <w:jc w:val="center"/>
        <w:rPr>
          <w:rFonts w:ascii="Times New Roman" w:hAnsi="Times New Roman" w:cs="Times New Roman"/>
          <w:b/>
          <w:sz w:val="28"/>
          <w:szCs w:val="28"/>
        </w:rPr>
      </w:pPr>
    </w:p>
    <w:p w:rsidR="000500DB" w:rsidRDefault="000500DB" w:rsidP="000500DB">
      <w:pPr>
        <w:spacing w:line="360" w:lineRule="auto"/>
        <w:jc w:val="center"/>
        <w:rPr>
          <w:rFonts w:ascii="Times New Roman" w:hAnsi="Times New Roman" w:cs="Times New Roman"/>
          <w:b/>
          <w:sz w:val="28"/>
          <w:szCs w:val="28"/>
        </w:rPr>
      </w:pPr>
    </w:p>
    <w:p w:rsidR="000500DB" w:rsidRDefault="000500DB" w:rsidP="000500DB">
      <w:pPr>
        <w:spacing w:line="360" w:lineRule="auto"/>
        <w:jc w:val="center"/>
        <w:rPr>
          <w:rFonts w:ascii="Times New Roman" w:hAnsi="Times New Roman" w:cs="Times New Roman"/>
          <w:b/>
          <w:sz w:val="28"/>
          <w:szCs w:val="28"/>
        </w:rPr>
      </w:pPr>
    </w:p>
    <w:p w:rsidR="000500DB" w:rsidRDefault="000500DB" w:rsidP="000500DB">
      <w:pPr>
        <w:spacing w:line="360" w:lineRule="auto"/>
        <w:jc w:val="center"/>
        <w:rPr>
          <w:rFonts w:ascii="Times New Roman" w:hAnsi="Times New Roman" w:cs="Times New Roman"/>
          <w:b/>
          <w:sz w:val="28"/>
          <w:szCs w:val="28"/>
        </w:rPr>
      </w:pPr>
    </w:p>
    <w:p w:rsidR="000500DB" w:rsidRDefault="000500DB" w:rsidP="000500DB">
      <w:pPr>
        <w:spacing w:line="360" w:lineRule="auto"/>
        <w:jc w:val="center"/>
        <w:rPr>
          <w:rFonts w:ascii="Times New Roman" w:hAnsi="Times New Roman" w:cs="Times New Roman"/>
          <w:b/>
          <w:sz w:val="28"/>
          <w:szCs w:val="28"/>
        </w:rPr>
      </w:pPr>
    </w:p>
    <w:p w:rsidR="000500DB" w:rsidRDefault="000500DB" w:rsidP="000500DB">
      <w:pPr>
        <w:spacing w:line="360" w:lineRule="auto"/>
        <w:jc w:val="center"/>
        <w:rPr>
          <w:rFonts w:ascii="Times New Roman" w:hAnsi="Times New Roman" w:cs="Times New Roman"/>
          <w:b/>
          <w:sz w:val="28"/>
          <w:szCs w:val="28"/>
        </w:rPr>
      </w:pPr>
    </w:p>
    <w:p w:rsidR="000500DB" w:rsidRDefault="000500DB" w:rsidP="000500DB">
      <w:pPr>
        <w:spacing w:line="360" w:lineRule="auto"/>
        <w:jc w:val="center"/>
        <w:rPr>
          <w:rFonts w:ascii="Times New Roman" w:hAnsi="Times New Roman" w:cs="Times New Roman"/>
          <w:b/>
          <w:sz w:val="28"/>
          <w:szCs w:val="28"/>
        </w:rPr>
      </w:pPr>
    </w:p>
    <w:p w:rsidR="000500DB" w:rsidRDefault="000500DB" w:rsidP="000500DB">
      <w:pPr>
        <w:spacing w:line="360" w:lineRule="auto"/>
        <w:jc w:val="center"/>
        <w:rPr>
          <w:rFonts w:ascii="Times New Roman" w:hAnsi="Times New Roman" w:cs="Times New Roman"/>
          <w:b/>
          <w:sz w:val="28"/>
          <w:szCs w:val="28"/>
        </w:rPr>
      </w:pPr>
    </w:p>
    <w:p w:rsidR="000500DB" w:rsidRDefault="000500DB" w:rsidP="000500DB">
      <w:pPr>
        <w:spacing w:line="360" w:lineRule="auto"/>
        <w:jc w:val="center"/>
        <w:rPr>
          <w:rFonts w:ascii="Times New Roman" w:hAnsi="Times New Roman" w:cs="Times New Roman"/>
          <w:b/>
          <w:sz w:val="28"/>
          <w:szCs w:val="28"/>
        </w:rPr>
      </w:pPr>
    </w:p>
    <w:p w:rsidR="000500DB" w:rsidRDefault="000500DB" w:rsidP="000500DB">
      <w:pPr>
        <w:spacing w:line="360" w:lineRule="auto"/>
        <w:jc w:val="center"/>
        <w:rPr>
          <w:rFonts w:ascii="Times New Roman" w:hAnsi="Times New Roman" w:cs="Times New Roman"/>
          <w:b/>
          <w:sz w:val="28"/>
          <w:szCs w:val="28"/>
        </w:rPr>
      </w:pPr>
    </w:p>
    <w:p w:rsidR="000500DB" w:rsidRDefault="000500DB" w:rsidP="000500DB">
      <w:pPr>
        <w:spacing w:line="360" w:lineRule="auto"/>
        <w:jc w:val="center"/>
        <w:rPr>
          <w:rFonts w:ascii="Times New Roman" w:hAnsi="Times New Roman" w:cs="Times New Roman"/>
          <w:b/>
          <w:sz w:val="28"/>
          <w:szCs w:val="28"/>
        </w:rPr>
      </w:pPr>
    </w:p>
    <w:p w:rsidR="000500DB" w:rsidRDefault="000500DB" w:rsidP="00811ECE">
      <w:pPr>
        <w:spacing w:line="360" w:lineRule="auto"/>
        <w:rPr>
          <w:rFonts w:ascii="Times New Roman" w:hAnsi="Times New Roman" w:cs="Times New Roman"/>
          <w:b/>
          <w:sz w:val="28"/>
          <w:szCs w:val="28"/>
        </w:rPr>
      </w:pPr>
    </w:p>
    <w:p w:rsidR="000500DB" w:rsidRPr="000500DB" w:rsidRDefault="000500DB" w:rsidP="000500DB">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СПИСОК </w:t>
      </w:r>
      <w:r w:rsidRPr="000500DB">
        <w:rPr>
          <w:rFonts w:ascii="Times New Roman" w:hAnsi="Times New Roman" w:cs="Times New Roman"/>
          <w:b/>
          <w:sz w:val="28"/>
          <w:szCs w:val="28"/>
        </w:rPr>
        <w:t>ИСПОЛЬЗОВАННЫХ ИСТОЧНИКОВ</w:t>
      </w:r>
    </w:p>
    <w:p w:rsidR="000500DB" w:rsidRPr="000500DB" w:rsidRDefault="000500DB" w:rsidP="000500DB">
      <w:pPr>
        <w:spacing w:line="360" w:lineRule="auto"/>
        <w:jc w:val="center"/>
        <w:rPr>
          <w:rFonts w:ascii="Times New Roman" w:hAnsi="Times New Roman" w:cs="Times New Roman"/>
          <w:b/>
          <w:sz w:val="28"/>
          <w:szCs w:val="28"/>
        </w:rPr>
      </w:pPr>
      <w:r w:rsidRPr="000500DB">
        <w:rPr>
          <w:rFonts w:ascii="Times New Roman" w:hAnsi="Times New Roman" w:cs="Times New Roman"/>
          <w:b/>
          <w:sz w:val="28"/>
          <w:szCs w:val="28"/>
        </w:rPr>
        <w:t>Законы и иные нормативно-правовые акты</w:t>
      </w:r>
    </w:p>
    <w:p w:rsidR="000500DB" w:rsidRPr="00D2341F" w:rsidRDefault="000500DB" w:rsidP="000500DB">
      <w:pPr>
        <w:pStyle w:val="a9"/>
        <w:numPr>
          <w:ilvl w:val="0"/>
          <w:numId w:val="15"/>
        </w:numPr>
        <w:spacing w:before="0" w:beforeAutospacing="0" w:after="0" w:afterAutospacing="0" w:line="360" w:lineRule="auto"/>
        <w:jc w:val="both"/>
        <w:rPr>
          <w:color w:val="000000" w:themeColor="text1"/>
          <w:sz w:val="28"/>
          <w:szCs w:val="28"/>
        </w:rPr>
      </w:pPr>
      <w:r w:rsidRPr="00D2341F">
        <w:rPr>
          <w:color w:val="000000" w:themeColor="text1"/>
          <w:sz w:val="28"/>
          <w:szCs w:val="28"/>
        </w:rPr>
        <w:t>Всеобщая декларация прав человека: принята Генеральной Ассамблеей ООН 10.12.1948 // Российская газета. – 1995. - № 67.</w:t>
      </w:r>
    </w:p>
    <w:p w:rsidR="00F82F2F" w:rsidRPr="00D2341F" w:rsidRDefault="00F82F2F" w:rsidP="00F82F2F">
      <w:pPr>
        <w:pStyle w:val="aa"/>
        <w:numPr>
          <w:ilvl w:val="0"/>
          <w:numId w:val="15"/>
        </w:numPr>
        <w:spacing w:line="360" w:lineRule="auto"/>
        <w:jc w:val="both"/>
        <w:rPr>
          <w:rFonts w:ascii="Times New Roman" w:hAnsi="Times New Roman" w:cs="Times New Roman"/>
          <w:color w:val="000000" w:themeColor="text1"/>
          <w:sz w:val="28"/>
          <w:szCs w:val="28"/>
        </w:rPr>
      </w:pPr>
      <w:r w:rsidRPr="00D2341F">
        <w:rPr>
          <w:rFonts w:ascii="Times New Roman" w:hAnsi="Times New Roman" w:cs="Times New Roman"/>
          <w:color w:val="000000" w:themeColor="text1"/>
          <w:sz w:val="28"/>
          <w:szCs w:val="28"/>
        </w:rPr>
        <w:t>Гражданский кодекс Российской Федерации: федеральный закон от 30.11.1994 № 51-ФЗ (ред. от 18.07.2019) // Собрание законодательства РФ. – 1994. - № 32. – Ст. 3301.</w:t>
      </w:r>
    </w:p>
    <w:p w:rsidR="00F82F2F" w:rsidRDefault="00F82F2F" w:rsidP="00F82F2F">
      <w:pPr>
        <w:pStyle w:val="a9"/>
        <w:numPr>
          <w:ilvl w:val="0"/>
          <w:numId w:val="15"/>
        </w:numPr>
        <w:spacing w:before="0" w:beforeAutospacing="0" w:after="0" w:afterAutospacing="0" w:line="360" w:lineRule="auto"/>
        <w:jc w:val="both"/>
        <w:rPr>
          <w:color w:val="000000" w:themeColor="text1"/>
          <w:sz w:val="28"/>
          <w:szCs w:val="28"/>
        </w:rPr>
      </w:pPr>
      <w:r w:rsidRPr="00D2341F">
        <w:rPr>
          <w:color w:val="000000" w:themeColor="text1"/>
          <w:sz w:val="28"/>
          <w:szCs w:val="28"/>
        </w:rPr>
        <w:t>Конституция Российской Федерации: принята всенародным голосованием 12 декабря 1993 г. (с учетом поправок, внесенных Законами РФ о поправках к Конституции РФ от 30.12.2008 № 6-ФКЗ, от 30.12.2008 №7-ФКЗ, от 05.02.2014 № 2-ФКЗ, от 21.07.2014 № 11-ФКЗ) // Собрание законодательства РФ. – 2014. - № 31. – Ст. 4398.</w:t>
      </w:r>
    </w:p>
    <w:p w:rsidR="00F82F2F" w:rsidRPr="00D2341F" w:rsidRDefault="00F82F2F" w:rsidP="00F82F2F">
      <w:pPr>
        <w:pStyle w:val="a6"/>
        <w:numPr>
          <w:ilvl w:val="0"/>
          <w:numId w:val="15"/>
        </w:numPr>
        <w:spacing w:line="360" w:lineRule="auto"/>
        <w:jc w:val="both"/>
        <w:rPr>
          <w:rFonts w:ascii="Times New Roman" w:hAnsi="Times New Roman" w:cs="Times New Roman"/>
          <w:color w:val="000000" w:themeColor="text1"/>
          <w:sz w:val="28"/>
          <w:szCs w:val="28"/>
        </w:rPr>
      </w:pPr>
      <w:r w:rsidRPr="00D2341F">
        <w:rPr>
          <w:rFonts w:ascii="Times New Roman" w:hAnsi="Times New Roman" w:cs="Times New Roman"/>
          <w:color w:val="000000" w:themeColor="text1"/>
          <w:sz w:val="28"/>
          <w:szCs w:val="28"/>
        </w:rPr>
        <w:t>Международный пакт о гражданских и политических правах: принят Резолюцией 2200 (ХХ</w:t>
      </w:r>
      <w:r w:rsidRPr="00D2341F">
        <w:rPr>
          <w:rFonts w:ascii="Times New Roman" w:hAnsi="Times New Roman" w:cs="Times New Roman"/>
          <w:color w:val="000000" w:themeColor="text1"/>
          <w:sz w:val="28"/>
          <w:szCs w:val="28"/>
          <w:lang w:val="en-US"/>
        </w:rPr>
        <w:t>I</w:t>
      </w:r>
      <w:r w:rsidRPr="00D2341F">
        <w:rPr>
          <w:rFonts w:ascii="Times New Roman" w:hAnsi="Times New Roman" w:cs="Times New Roman"/>
          <w:color w:val="000000" w:themeColor="text1"/>
          <w:sz w:val="28"/>
          <w:szCs w:val="28"/>
        </w:rPr>
        <w:t>) на 1496-ом пленарном заседании Генеральной Ассамблеи ООН 16.12.1996.</w:t>
      </w:r>
    </w:p>
    <w:p w:rsidR="00F82F2F" w:rsidRPr="00D2341F" w:rsidRDefault="00F82F2F" w:rsidP="00F82F2F">
      <w:pPr>
        <w:pStyle w:val="a6"/>
        <w:numPr>
          <w:ilvl w:val="0"/>
          <w:numId w:val="15"/>
        </w:numPr>
        <w:spacing w:line="360" w:lineRule="auto"/>
        <w:jc w:val="both"/>
        <w:rPr>
          <w:rFonts w:ascii="Times New Roman" w:hAnsi="Times New Roman" w:cs="Times New Roman"/>
          <w:color w:val="000000" w:themeColor="text1"/>
          <w:sz w:val="28"/>
          <w:szCs w:val="28"/>
        </w:rPr>
      </w:pPr>
      <w:r w:rsidRPr="00D2341F">
        <w:rPr>
          <w:rFonts w:ascii="Times New Roman" w:hAnsi="Times New Roman" w:cs="Times New Roman"/>
          <w:color w:val="000000" w:themeColor="text1"/>
          <w:sz w:val="28"/>
          <w:szCs w:val="28"/>
        </w:rPr>
        <w:t>Международный пакт об экономических, социальных и культурных правах: принят 16.12.1996 Резолюцией 2200 (ХХ</w:t>
      </w:r>
      <w:r w:rsidRPr="00D2341F">
        <w:rPr>
          <w:rFonts w:ascii="Times New Roman" w:hAnsi="Times New Roman" w:cs="Times New Roman"/>
          <w:color w:val="000000" w:themeColor="text1"/>
          <w:sz w:val="28"/>
          <w:szCs w:val="28"/>
          <w:lang w:val="en-US"/>
        </w:rPr>
        <w:t>I</w:t>
      </w:r>
      <w:r w:rsidRPr="00D2341F">
        <w:rPr>
          <w:rFonts w:ascii="Times New Roman" w:hAnsi="Times New Roman" w:cs="Times New Roman"/>
          <w:color w:val="000000" w:themeColor="text1"/>
          <w:sz w:val="28"/>
          <w:szCs w:val="28"/>
        </w:rPr>
        <w:t>) на 1496-ом пленарном заседании Генеральной Ассамблеи) // Бюллетень Верховного Суда РФ. – 1994. - № 12.</w:t>
      </w:r>
    </w:p>
    <w:p w:rsidR="00F82F2F" w:rsidRPr="00D2341F" w:rsidRDefault="00F82F2F" w:rsidP="00F82F2F">
      <w:pPr>
        <w:pStyle w:val="a9"/>
        <w:numPr>
          <w:ilvl w:val="0"/>
          <w:numId w:val="15"/>
        </w:numPr>
        <w:spacing w:before="0" w:beforeAutospacing="0" w:after="0" w:afterAutospacing="0" w:line="360" w:lineRule="auto"/>
        <w:jc w:val="both"/>
        <w:rPr>
          <w:color w:val="000000" w:themeColor="text1"/>
          <w:sz w:val="28"/>
          <w:szCs w:val="28"/>
        </w:rPr>
      </w:pPr>
      <w:r w:rsidRPr="00D2341F">
        <w:rPr>
          <w:color w:val="000000" w:themeColor="text1"/>
          <w:sz w:val="28"/>
          <w:szCs w:val="28"/>
        </w:rPr>
        <w:t>Об учреждениях и органах, исполняющих уголовные наказания в виде лишения свободы: закон РФ от 21 июля 1993 г.№ 5473-1 (ред. от 01.09.2019) // Ведомости СНД и ВС РФ. – 1993. - №. 33. – Ст. 1316.</w:t>
      </w:r>
    </w:p>
    <w:p w:rsidR="000500DB" w:rsidRPr="00F82F2F" w:rsidRDefault="00F82F2F" w:rsidP="00F82F2F">
      <w:pPr>
        <w:pStyle w:val="aa"/>
        <w:numPr>
          <w:ilvl w:val="0"/>
          <w:numId w:val="15"/>
        </w:numPr>
        <w:spacing w:line="360" w:lineRule="auto"/>
        <w:jc w:val="both"/>
        <w:rPr>
          <w:rFonts w:ascii="Times New Roman" w:hAnsi="Times New Roman" w:cs="Times New Roman"/>
          <w:color w:val="000000" w:themeColor="text1"/>
          <w:sz w:val="28"/>
          <w:szCs w:val="28"/>
        </w:rPr>
      </w:pPr>
      <w:r w:rsidRPr="00D2341F">
        <w:rPr>
          <w:rFonts w:ascii="Times New Roman" w:hAnsi="Times New Roman" w:cs="Times New Roman"/>
          <w:color w:val="000000" w:themeColor="text1"/>
          <w:sz w:val="28"/>
          <w:szCs w:val="28"/>
        </w:rPr>
        <w:t>Уголовно-исполнительный кодекс Российской федерации от 08.01.1997 № 1-ФЗ (ред. от 26.07.2019) // Собрание законодательства РФ. – 1997. - № 2. – Ст. 198.</w:t>
      </w:r>
    </w:p>
    <w:p w:rsidR="000500DB" w:rsidRPr="000500DB" w:rsidRDefault="000500DB" w:rsidP="000500DB">
      <w:pPr>
        <w:spacing w:line="360" w:lineRule="auto"/>
        <w:jc w:val="center"/>
        <w:rPr>
          <w:rFonts w:ascii="Times New Roman" w:hAnsi="Times New Roman" w:cs="Times New Roman"/>
          <w:b/>
          <w:sz w:val="28"/>
          <w:szCs w:val="28"/>
        </w:rPr>
      </w:pPr>
    </w:p>
    <w:p w:rsidR="000500DB" w:rsidRDefault="000500DB" w:rsidP="000500DB">
      <w:pPr>
        <w:pStyle w:val="a9"/>
        <w:spacing w:before="0" w:beforeAutospacing="0" w:after="0" w:afterAutospacing="0" w:line="360" w:lineRule="auto"/>
        <w:jc w:val="center"/>
        <w:rPr>
          <w:b/>
          <w:color w:val="000000" w:themeColor="text1"/>
          <w:sz w:val="28"/>
          <w:szCs w:val="28"/>
        </w:rPr>
      </w:pPr>
      <w:r w:rsidRPr="000500DB">
        <w:rPr>
          <w:b/>
          <w:color w:val="000000" w:themeColor="text1"/>
          <w:sz w:val="28"/>
          <w:szCs w:val="28"/>
        </w:rPr>
        <w:t>Описание статей</w:t>
      </w:r>
    </w:p>
    <w:p w:rsidR="00F82F2F" w:rsidRPr="000500DB" w:rsidRDefault="00F82F2F" w:rsidP="000500DB">
      <w:pPr>
        <w:pStyle w:val="a9"/>
        <w:spacing w:before="0" w:beforeAutospacing="0" w:after="0" w:afterAutospacing="0" w:line="360" w:lineRule="auto"/>
        <w:jc w:val="center"/>
        <w:rPr>
          <w:b/>
          <w:color w:val="000000" w:themeColor="text1"/>
          <w:sz w:val="28"/>
          <w:szCs w:val="28"/>
        </w:rPr>
      </w:pPr>
    </w:p>
    <w:p w:rsidR="000500DB" w:rsidRDefault="000500DB" w:rsidP="000500DB">
      <w:pPr>
        <w:pStyle w:val="a9"/>
        <w:numPr>
          <w:ilvl w:val="0"/>
          <w:numId w:val="17"/>
        </w:numPr>
        <w:spacing w:before="0" w:beforeAutospacing="0" w:after="0" w:afterAutospacing="0" w:line="360" w:lineRule="auto"/>
        <w:jc w:val="both"/>
        <w:rPr>
          <w:color w:val="000000" w:themeColor="text1"/>
          <w:sz w:val="28"/>
          <w:szCs w:val="28"/>
        </w:rPr>
      </w:pPr>
      <w:proofErr w:type="spellStart"/>
      <w:r w:rsidRPr="00D2341F">
        <w:rPr>
          <w:color w:val="000000" w:themeColor="text1"/>
          <w:sz w:val="28"/>
          <w:szCs w:val="28"/>
        </w:rPr>
        <w:t>Бармашев</w:t>
      </w:r>
      <w:proofErr w:type="spellEnd"/>
      <w:r w:rsidRPr="00D2341F">
        <w:rPr>
          <w:color w:val="000000" w:themeColor="text1"/>
          <w:sz w:val="28"/>
          <w:szCs w:val="28"/>
        </w:rPr>
        <w:t xml:space="preserve">, В. И. Общая характеристика исключительных прав на результаты интеллектуальной деятельности осужденных к лишению </w:t>
      </w:r>
      <w:r w:rsidRPr="00D2341F">
        <w:rPr>
          <w:color w:val="000000" w:themeColor="text1"/>
          <w:sz w:val="28"/>
          <w:szCs w:val="28"/>
        </w:rPr>
        <w:lastRenderedPageBreak/>
        <w:t xml:space="preserve">свободы и лиц, содержащихся под стражей // Ведомости уголовно-исполнительной системы. — 2015. — № 8 (159). </w:t>
      </w:r>
    </w:p>
    <w:p w:rsidR="000500DB" w:rsidRPr="00D2341F" w:rsidRDefault="000500DB" w:rsidP="000500DB">
      <w:pPr>
        <w:pStyle w:val="a6"/>
        <w:numPr>
          <w:ilvl w:val="0"/>
          <w:numId w:val="17"/>
        </w:numPr>
        <w:spacing w:line="360" w:lineRule="auto"/>
        <w:jc w:val="both"/>
        <w:rPr>
          <w:rFonts w:ascii="Times New Roman" w:hAnsi="Times New Roman" w:cs="Times New Roman"/>
          <w:color w:val="000000" w:themeColor="text1"/>
          <w:sz w:val="28"/>
          <w:szCs w:val="28"/>
        </w:rPr>
      </w:pPr>
      <w:r w:rsidRPr="00D2341F">
        <w:rPr>
          <w:rFonts w:ascii="Times New Roman" w:hAnsi="Times New Roman" w:cs="Times New Roman"/>
          <w:color w:val="000000" w:themeColor="text1"/>
          <w:sz w:val="28"/>
          <w:szCs w:val="28"/>
        </w:rPr>
        <w:t xml:space="preserve">Галыгина И.П., Писаревская Е.А. Право на неприкосновенность частной жизни в системе субъективных прав осужденных // Вестник Кузбасского института. 2017. № 2(31) С. 35-39. </w:t>
      </w:r>
    </w:p>
    <w:p w:rsidR="000500DB" w:rsidRPr="00D2341F" w:rsidRDefault="000500DB" w:rsidP="000500DB">
      <w:pPr>
        <w:pStyle w:val="a9"/>
        <w:numPr>
          <w:ilvl w:val="0"/>
          <w:numId w:val="17"/>
        </w:numPr>
        <w:spacing w:before="0" w:beforeAutospacing="0" w:after="0" w:afterAutospacing="0" w:line="360" w:lineRule="auto"/>
        <w:jc w:val="both"/>
        <w:rPr>
          <w:color w:val="000000" w:themeColor="text1"/>
          <w:sz w:val="28"/>
          <w:szCs w:val="28"/>
        </w:rPr>
      </w:pPr>
      <w:proofErr w:type="spellStart"/>
      <w:r w:rsidRPr="00D2341F">
        <w:rPr>
          <w:color w:val="000000" w:themeColor="text1"/>
          <w:sz w:val="28"/>
          <w:szCs w:val="28"/>
        </w:rPr>
        <w:t>Гилязова</w:t>
      </w:r>
      <w:proofErr w:type="spellEnd"/>
      <w:r w:rsidRPr="00D2341F">
        <w:rPr>
          <w:color w:val="000000" w:themeColor="text1"/>
          <w:sz w:val="28"/>
          <w:szCs w:val="28"/>
        </w:rPr>
        <w:t xml:space="preserve"> О. Г. К вопросу об альтернативных видах исполнения уголовных наказаний в России и за рубежом // Уголовно- исполнительное право. 2011. № 1. </w:t>
      </w:r>
    </w:p>
    <w:p w:rsidR="000500DB" w:rsidRPr="00D2341F" w:rsidRDefault="000500DB" w:rsidP="000500DB">
      <w:pPr>
        <w:pStyle w:val="a6"/>
        <w:numPr>
          <w:ilvl w:val="0"/>
          <w:numId w:val="17"/>
        </w:numPr>
        <w:spacing w:line="360" w:lineRule="auto"/>
        <w:jc w:val="both"/>
        <w:rPr>
          <w:rFonts w:ascii="Times New Roman" w:hAnsi="Times New Roman" w:cs="Times New Roman"/>
          <w:color w:val="000000" w:themeColor="text1"/>
          <w:sz w:val="28"/>
          <w:szCs w:val="28"/>
        </w:rPr>
      </w:pPr>
      <w:r w:rsidRPr="00D2341F">
        <w:rPr>
          <w:rFonts w:ascii="Times New Roman" w:hAnsi="Times New Roman" w:cs="Times New Roman"/>
          <w:color w:val="000000" w:themeColor="text1"/>
          <w:sz w:val="28"/>
          <w:szCs w:val="28"/>
        </w:rPr>
        <w:t>Головкин Р.Б. Частная жизнь, как одно из нематериальных благ лиц, осужденных к лишению свободы /</w:t>
      </w:r>
      <w:proofErr w:type="gramStart"/>
      <w:r w:rsidRPr="00D2341F">
        <w:rPr>
          <w:rFonts w:ascii="Times New Roman" w:hAnsi="Times New Roman" w:cs="Times New Roman"/>
          <w:color w:val="000000" w:themeColor="text1"/>
          <w:sz w:val="28"/>
          <w:szCs w:val="28"/>
        </w:rPr>
        <w:t>/</w:t>
      </w:r>
      <w:proofErr w:type="gramEnd"/>
      <w:r w:rsidRPr="00D2341F">
        <w:rPr>
          <w:rFonts w:ascii="Times New Roman" w:hAnsi="Times New Roman" w:cs="Times New Roman"/>
          <w:color w:val="000000" w:themeColor="text1"/>
          <w:sz w:val="28"/>
          <w:szCs w:val="28"/>
        </w:rPr>
        <w:t xml:space="preserve"> Казанская наука. 2011. № 1. С. 269-271.</w:t>
      </w:r>
    </w:p>
    <w:p w:rsidR="00F82F2F" w:rsidRPr="00D2341F" w:rsidRDefault="00F82F2F" w:rsidP="00F82F2F">
      <w:pPr>
        <w:pStyle w:val="a6"/>
        <w:numPr>
          <w:ilvl w:val="0"/>
          <w:numId w:val="17"/>
        </w:numPr>
        <w:spacing w:line="360" w:lineRule="auto"/>
        <w:jc w:val="both"/>
        <w:rPr>
          <w:rFonts w:ascii="Times New Roman" w:hAnsi="Times New Roman" w:cs="Times New Roman"/>
          <w:color w:val="000000" w:themeColor="text1"/>
          <w:sz w:val="28"/>
          <w:szCs w:val="28"/>
        </w:rPr>
      </w:pPr>
      <w:r w:rsidRPr="00D2341F">
        <w:rPr>
          <w:rFonts w:ascii="Times New Roman" w:hAnsi="Times New Roman" w:cs="Times New Roman"/>
          <w:color w:val="000000" w:themeColor="text1"/>
          <w:sz w:val="28"/>
          <w:szCs w:val="28"/>
        </w:rPr>
        <w:t xml:space="preserve">Гришко А.Я., </w:t>
      </w:r>
      <w:proofErr w:type="spellStart"/>
      <w:r w:rsidRPr="00D2341F">
        <w:rPr>
          <w:rFonts w:ascii="Times New Roman" w:hAnsi="Times New Roman" w:cs="Times New Roman"/>
          <w:color w:val="000000" w:themeColor="text1"/>
          <w:sz w:val="28"/>
          <w:szCs w:val="28"/>
        </w:rPr>
        <w:t>Сторожук</w:t>
      </w:r>
      <w:proofErr w:type="spellEnd"/>
      <w:r w:rsidRPr="00D2341F">
        <w:rPr>
          <w:rFonts w:ascii="Times New Roman" w:hAnsi="Times New Roman" w:cs="Times New Roman"/>
          <w:color w:val="000000" w:themeColor="text1"/>
          <w:sz w:val="28"/>
          <w:szCs w:val="28"/>
        </w:rPr>
        <w:t xml:space="preserve"> М.И. Обеспечение права на жизнь и здоровье осужденных // Человек: преступление и наказание. 2008. № 1(60). С. 16-19.</w:t>
      </w:r>
    </w:p>
    <w:p w:rsidR="00F82F2F" w:rsidRPr="00D2341F" w:rsidRDefault="00F82F2F" w:rsidP="00F82F2F">
      <w:pPr>
        <w:pStyle w:val="a9"/>
        <w:numPr>
          <w:ilvl w:val="0"/>
          <w:numId w:val="17"/>
        </w:numPr>
        <w:spacing w:before="0" w:beforeAutospacing="0" w:after="0" w:afterAutospacing="0" w:line="360" w:lineRule="auto"/>
        <w:jc w:val="both"/>
        <w:rPr>
          <w:color w:val="000000" w:themeColor="text1"/>
          <w:sz w:val="28"/>
          <w:szCs w:val="28"/>
        </w:rPr>
      </w:pPr>
      <w:r w:rsidRPr="00D2341F">
        <w:rPr>
          <w:color w:val="000000" w:themeColor="text1"/>
          <w:sz w:val="28"/>
          <w:szCs w:val="28"/>
        </w:rPr>
        <w:t>Гришко, А. Я. Гражданско-правовой статус лиц, отбывающих наказание в виде лишения свободы</w:t>
      </w:r>
      <w:proofErr w:type="gramStart"/>
      <w:r w:rsidRPr="00D2341F">
        <w:rPr>
          <w:color w:val="000000" w:themeColor="text1"/>
          <w:sz w:val="28"/>
          <w:szCs w:val="28"/>
        </w:rPr>
        <w:t>:</w:t>
      </w:r>
      <w:proofErr w:type="gramEnd"/>
      <w:r w:rsidRPr="00D2341F">
        <w:rPr>
          <w:color w:val="000000" w:themeColor="text1"/>
          <w:sz w:val="28"/>
          <w:szCs w:val="28"/>
        </w:rPr>
        <w:t xml:space="preserve"> монография. — М.: ИГ Юрист, 2005. </w:t>
      </w:r>
    </w:p>
    <w:p w:rsidR="00F82F2F" w:rsidRPr="00D2341F" w:rsidRDefault="00F82F2F" w:rsidP="00F82F2F">
      <w:pPr>
        <w:pStyle w:val="a6"/>
        <w:numPr>
          <w:ilvl w:val="0"/>
          <w:numId w:val="17"/>
        </w:numPr>
        <w:spacing w:line="360" w:lineRule="auto"/>
        <w:jc w:val="both"/>
        <w:rPr>
          <w:rFonts w:ascii="Times New Roman" w:hAnsi="Times New Roman" w:cs="Times New Roman"/>
          <w:color w:val="000000" w:themeColor="text1"/>
          <w:sz w:val="28"/>
          <w:szCs w:val="28"/>
        </w:rPr>
      </w:pPr>
      <w:r w:rsidRPr="00D2341F">
        <w:rPr>
          <w:rFonts w:ascii="Times New Roman" w:hAnsi="Times New Roman" w:cs="Times New Roman"/>
          <w:color w:val="000000" w:themeColor="text1"/>
          <w:sz w:val="28"/>
          <w:szCs w:val="28"/>
        </w:rPr>
        <w:t>Журавлев В.И. Право осужденных на занятия физической культурой и спортом как фактор реализации конституционного права на жизнь и достоинство личности // Вестник Владимирского юридического института. 2013. № 2(27) С. 22-25.</w:t>
      </w:r>
    </w:p>
    <w:p w:rsidR="00F82F2F" w:rsidRPr="00D2341F" w:rsidRDefault="00F82F2F" w:rsidP="00F82F2F">
      <w:pPr>
        <w:pStyle w:val="a6"/>
        <w:numPr>
          <w:ilvl w:val="0"/>
          <w:numId w:val="17"/>
        </w:numPr>
        <w:spacing w:line="360" w:lineRule="auto"/>
        <w:jc w:val="both"/>
        <w:rPr>
          <w:rFonts w:ascii="Times New Roman" w:hAnsi="Times New Roman" w:cs="Times New Roman"/>
          <w:color w:val="000000" w:themeColor="text1"/>
          <w:sz w:val="28"/>
          <w:szCs w:val="28"/>
        </w:rPr>
      </w:pPr>
      <w:r w:rsidRPr="00D2341F">
        <w:rPr>
          <w:rFonts w:ascii="Times New Roman" w:hAnsi="Times New Roman" w:cs="Times New Roman"/>
          <w:color w:val="000000" w:themeColor="text1"/>
          <w:sz w:val="28"/>
          <w:szCs w:val="28"/>
        </w:rPr>
        <w:t>Казаченко Ю.Д Конституционное право Российской Федерации. Вопросы и ответы. Учебное пособие для студентов юридических вузов и факультетов. -М.: Консалтинг-Центр, 1998. С. 54-55.</w:t>
      </w:r>
    </w:p>
    <w:p w:rsidR="00F82F2F" w:rsidRPr="00D2341F" w:rsidRDefault="00F82F2F" w:rsidP="00F82F2F">
      <w:pPr>
        <w:pStyle w:val="a9"/>
        <w:numPr>
          <w:ilvl w:val="0"/>
          <w:numId w:val="17"/>
        </w:numPr>
        <w:spacing w:before="0" w:beforeAutospacing="0" w:after="0" w:afterAutospacing="0" w:line="360" w:lineRule="auto"/>
        <w:jc w:val="both"/>
        <w:rPr>
          <w:color w:val="000000" w:themeColor="text1"/>
          <w:sz w:val="28"/>
          <w:szCs w:val="28"/>
        </w:rPr>
      </w:pPr>
      <w:proofErr w:type="spellStart"/>
      <w:r w:rsidRPr="00D2341F">
        <w:rPr>
          <w:color w:val="000000" w:themeColor="text1"/>
          <w:sz w:val="28"/>
          <w:szCs w:val="28"/>
        </w:rPr>
        <w:t>Карусев</w:t>
      </w:r>
      <w:proofErr w:type="spellEnd"/>
      <w:r w:rsidRPr="00D2341F">
        <w:rPr>
          <w:color w:val="000000" w:themeColor="text1"/>
          <w:sz w:val="28"/>
          <w:szCs w:val="28"/>
        </w:rPr>
        <w:t xml:space="preserve">, Н. И. Гражданско-правовое положение осужденных к лишению свободы. — Рязань, 1973. </w:t>
      </w:r>
    </w:p>
    <w:p w:rsidR="00F82F2F" w:rsidRPr="00D2341F" w:rsidRDefault="00F82F2F" w:rsidP="00F82F2F">
      <w:pPr>
        <w:pStyle w:val="a6"/>
        <w:numPr>
          <w:ilvl w:val="0"/>
          <w:numId w:val="17"/>
        </w:numPr>
        <w:spacing w:line="360" w:lineRule="auto"/>
        <w:jc w:val="both"/>
        <w:rPr>
          <w:rFonts w:ascii="Times New Roman" w:hAnsi="Times New Roman" w:cs="Times New Roman"/>
          <w:color w:val="000000" w:themeColor="text1"/>
          <w:sz w:val="28"/>
          <w:szCs w:val="28"/>
        </w:rPr>
      </w:pPr>
      <w:r w:rsidRPr="00D2341F">
        <w:rPr>
          <w:rFonts w:ascii="Times New Roman" w:hAnsi="Times New Roman" w:cs="Times New Roman"/>
          <w:color w:val="000000" w:themeColor="text1"/>
          <w:sz w:val="28"/>
          <w:szCs w:val="28"/>
        </w:rPr>
        <w:t xml:space="preserve">Козлова Е.И., </w:t>
      </w:r>
      <w:proofErr w:type="spellStart"/>
      <w:r w:rsidRPr="00D2341F">
        <w:rPr>
          <w:rFonts w:ascii="Times New Roman" w:hAnsi="Times New Roman" w:cs="Times New Roman"/>
          <w:color w:val="000000" w:themeColor="text1"/>
          <w:sz w:val="28"/>
          <w:szCs w:val="28"/>
        </w:rPr>
        <w:t>Кутафин</w:t>
      </w:r>
      <w:proofErr w:type="spellEnd"/>
      <w:r w:rsidRPr="00D2341F">
        <w:rPr>
          <w:rFonts w:ascii="Times New Roman" w:hAnsi="Times New Roman" w:cs="Times New Roman"/>
          <w:color w:val="000000" w:themeColor="text1"/>
          <w:sz w:val="28"/>
          <w:szCs w:val="28"/>
        </w:rPr>
        <w:t xml:space="preserve"> О.Е. Конституционное право России. Учебник. 3-е изд. – М., 2002. С. 246.</w:t>
      </w:r>
    </w:p>
    <w:p w:rsidR="00F82F2F" w:rsidRPr="00D2341F" w:rsidRDefault="00F82F2F" w:rsidP="00F82F2F">
      <w:pPr>
        <w:pStyle w:val="a6"/>
        <w:numPr>
          <w:ilvl w:val="0"/>
          <w:numId w:val="17"/>
        </w:numPr>
        <w:spacing w:line="360" w:lineRule="auto"/>
        <w:jc w:val="both"/>
        <w:rPr>
          <w:rFonts w:ascii="Times New Roman" w:hAnsi="Times New Roman" w:cs="Times New Roman"/>
          <w:color w:val="000000" w:themeColor="text1"/>
          <w:sz w:val="28"/>
          <w:szCs w:val="28"/>
        </w:rPr>
      </w:pPr>
      <w:r w:rsidRPr="00D2341F">
        <w:rPr>
          <w:rFonts w:ascii="Times New Roman" w:hAnsi="Times New Roman" w:cs="Times New Roman"/>
          <w:color w:val="000000" w:themeColor="text1"/>
          <w:sz w:val="28"/>
          <w:szCs w:val="28"/>
        </w:rPr>
        <w:t>Майорова А.Г., Кириллов М.А. Право осужденных на частную жизнь // Актуальные проблемы российской государственности и права. 2015. № 13. С. 357-360.</w:t>
      </w:r>
    </w:p>
    <w:p w:rsidR="00F82F2F" w:rsidRPr="00D2341F" w:rsidRDefault="00F82F2F" w:rsidP="00F82F2F">
      <w:pPr>
        <w:pStyle w:val="a6"/>
        <w:numPr>
          <w:ilvl w:val="0"/>
          <w:numId w:val="17"/>
        </w:numPr>
        <w:spacing w:line="360" w:lineRule="auto"/>
        <w:jc w:val="both"/>
        <w:rPr>
          <w:rFonts w:ascii="Times New Roman" w:hAnsi="Times New Roman" w:cs="Times New Roman"/>
          <w:color w:val="000000" w:themeColor="text1"/>
          <w:sz w:val="28"/>
          <w:szCs w:val="28"/>
        </w:rPr>
      </w:pPr>
      <w:proofErr w:type="spellStart"/>
      <w:r w:rsidRPr="00D2341F">
        <w:rPr>
          <w:rFonts w:ascii="Times New Roman" w:hAnsi="Times New Roman" w:cs="Times New Roman"/>
          <w:color w:val="000000" w:themeColor="text1"/>
          <w:sz w:val="28"/>
          <w:szCs w:val="28"/>
        </w:rPr>
        <w:lastRenderedPageBreak/>
        <w:t>Маникова</w:t>
      </w:r>
      <w:proofErr w:type="spellEnd"/>
      <w:r w:rsidRPr="00D2341F">
        <w:rPr>
          <w:rFonts w:ascii="Times New Roman" w:hAnsi="Times New Roman" w:cs="Times New Roman"/>
          <w:color w:val="000000" w:themeColor="text1"/>
          <w:sz w:val="28"/>
          <w:szCs w:val="28"/>
        </w:rPr>
        <w:t xml:space="preserve"> Г.Л. Международные стандарты реализации права на частную и семейную жизнь осужденных к лишению свободы в Российской Федерации // Теоретические и практические проблемы развития уголовно-исполнительной системы в Российской Федерации и за рубежом. 20018. С. 496-501.</w:t>
      </w:r>
    </w:p>
    <w:p w:rsidR="00F82F2F" w:rsidRPr="00D2341F" w:rsidRDefault="00F82F2F" w:rsidP="00F82F2F">
      <w:pPr>
        <w:pStyle w:val="a9"/>
        <w:numPr>
          <w:ilvl w:val="0"/>
          <w:numId w:val="17"/>
        </w:numPr>
        <w:spacing w:before="0" w:beforeAutospacing="0" w:after="0" w:afterAutospacing="0" w:line="360" w:lineRule="auto"/>
        <w:jc w:val="both"/>
        <w:rPr>
          <w:color w:val="000000" w:themeColor="text1"/>
          <w:sz w:val="28"/>
          <w:szCs w:val="28"/>
        </w:rPr>
      </w:pPr>
      <w:r w:rsidRPr="00D2341F">
        <w:rPr>
          <w:color w:val="000000" w:themeColor="text1"/>
          <w:sz w:val="28"/>
          <w:szCs w:val="28"/>
        </w:rPr>
        <w:t xml:space="preserve">Морозов, А. С. Правовое положение лиц, содержащихся в сизо, на основании применения к ним мер уголовно-процессуального принуждения (без вступления в законную силу обвинительного приговора суда) // Безопасность уголовно- исполнительной системы. — 20019. — № 1 </w:t>
      </w:r>
    </w:p>
    <w:p w:rsidR="00F82F2F" w:rsidRPr="00D2341F" w:rsidRDefault="00F82F2F" w:rsidP="00F82F2F">
      <w:pPr>
        <w:pStyle w:val="a9"/>
        <w:numPr>
          <w:ilvl w:val="0"/>
          <w:numId w:val="17"/>
        </w:numPr>
        <w:spacing w:before="0" w:beforeAutospacing="0" w:after="0" w:afterAutospacing="0" w:line="360" w:lineRule="auto"/>
        <w:jc w:val="both"/>
        <w:rPr>
          <w:color w:val="000000" w:themeColor="text1"/>
          <w:sz w:val="28"/>
          <w:szCs w:val="28"/>
        </w:rPr>
      </w:pPr>
      <w:proofErr w:type="spellStart"/>
      <w:r w:rsidRPr="00D2341F">
        <w:rPr>
          <w:color w:val="000000" w:themeColor="text1"/>
          <w:sz w:val="28"/>
          <w:szCs w:val="28"/>
        </w:rPr>
        <w:t>Мошненко</w:t>
      </w:r>
      <w:proofErr w:type="spellEnd"/>
      <w:r w:rsidRPr="00D2341F">
        <w:rPr>
          <w:color w:val="000000" w:themeColor="text1"/>
          <w:sz w:val="28"/>
          <w:szCs w:val="28"/>
        </w:rPr>
        <w:t xml:space="preserve">, О. В. Правовые и организационные аспекты труда осужденных к лишению свободы // Вестник Кузбасского института. — 2016. — № 1 (28). </w:t>
      </w:r>
    </w:p>
    <w:p w:rsidR="00F82F2F" w:rsidRPr="00D2341F" w:rsidRDefault="00F82F2F" w:rsidP="00F82F2F">
      <w:pPr>
        <w:pStyle w:val="a6"/>
        <w:numPr>
          <w:ilvl w:val="0"/>
          <w:numId w:val="17"/>
        </w:numPr>
        <w:spacing w:line="360" w:lineRule="auto"/>
        <w:jc w:val="both"/>
        <w:rPr>
          <w:rFonts w:ascii="Times New Roman" w:hAnsi="Times New Roman" w:cs="Times New Roman"/>
          <w:color w:val="000000" w:themeColor="text1"/>
          <w:sz w:val="28"/>
          <w:szCs w:val="28"/>
        </w:rPr>
      </w:pPr>
      <w:r w:rsidRPr="00D2341F">
        <w:rPr>
          <w:rFonts w:ascii="Times New Roman" w:hAnsi="Times New Roman" w:cs="Times New Roman"/>
          <w:color w:val="000000" w:themeColor="text1"/>
          <w:sz w:val="28"/>
          <w:szCs w:val="28"/>
        </w:rPr>
        <w:t xml:space="preserve">Селиверстов В., </w:t>
      </w:r>
      <w:proofErr w:type="spellStart"/>
      <w:r w:rsidRPr="00D2341F">
        <w:rPr>
          <w:rFonts w:ascii="Times New Roman" w:hAnsi="Times New Roman" w:cs="Times New Roman"/>
          <w:color w:val="000000" w:themeColor="text1"/>
          <w:sz w:val="28"/>
          <w:szCs w:val="28"/>
        </w:rPr>
        <w:t>Шмаров</w:t>
      </w:r>
      <w:proofErr w:type="spellEnd"/>
      <w:r w:rsidRPr="00D2341F">
        <w:rPr>
          <w:rFonts w:ascii="Times New Roman" w:hAnsi="Times New Roman" w:cs="Times New Roman"/>
          <w:color w:val="000000" w:themeColor="text1"/>
          <w:sz w:val="28"/>
          <w:szCs w:val="28"/>
        </w:rPr>
        <w:t xml:space="preserve"> И. Правовое регулирование исполнения наказаний в виде лишения свободы и смертной казни // Российская юстиция. 1997. №5 С. 47.</w:t>
      </w:r>
    </w:p>
    <w:p w:rsidR="00F82F2F" w:rsidRPr="00D2341F" w:rsidRDefault="00F82F2F" w:rsidP="00F82F2F">
      <w:pPr>
        <w:pStyle w:val="a6"/>
        <w:numPr>
          <w:ilvl w:val="0"/>
          <w:numId w:val="17"/>
        </w:numPr>
        <w:spacing w:line="360" w:lineRule="auto"/>
        <w:jc w:val="both"/>
        <w:rPr>
          <w:rFonts w:ascii="Times New Roman" w:hAnsi="Times New Roman" w:cs="Times New Roman"/>
          <w:color w:val="000000" w:themeColor="text1"/>
          <w:sz w:val="28"/>
          <w:szCs w:val="28"/>
        </w:rPr>
      </w:pPr>
      <w:proofErr w:type="spellStart"/>
      <w:r w:rsidRPr="00D2341F">
        <w:rPr>
          <w:rFonts w:ascii="Times New Roman" w:hAnsi="Times New Roman" w:cs="Times New Roman"/>
          <w:color w:val="000000" w:themeColor="text1"/>
          <w:sz w:val="28"/>
          <w:szCs w:val="28"/>
        </w:rPr>
        <w:t>Сторожук</w:t>
      </w:r>
      <w:proofErr w:type="spellEnd"/>
      <w:r w:rsidRPr="00D2341F">
        <w:rPr>
          <w:rFonts w:ascii="Times New Roman" w:hAnsi="Times New Roman" w:cs="Times New Roman"/>
          <w:color w:val="000000" w:themeColor="text1"/>
          <w:sz w:val="28"/>
          <w:szCs w:val="28"/>
        </w:rPr>
        <w:t xml:space="preserve"> М.И. О гражданско-правовом статусе осужденных // Человек: преступление и наказание, 2007. №2 (57). С. 64-67.</w:t>
      </w:r>
    </w:p>
    <w:p w:rsidR="00F82F2F" w:rsidRPr="00D2341F" w:rsidRDefault="00F82F2F" w:rsidP="00F82F2F">
      <w:pPr>
        <w:pStyle w:val="a6"/>
        <w:numPr>
          <w:ilvl w:val="0"/>
          <w:numId w:val="17"/>
        </w:numPr>
        <w:spacing w:line="360" w:lineRule="auto"/>
        <w:jc w:val="both"/>
        <w:rPr>
          <w:rFonts w:ascii="Times New Roman" w:hAnsi="Times New Roman" w:cs="Times New Roman"/>
          <w:color w:val="000000" w:themeColor="text1"/>
          <w:sz w:val="28"/>
          <w:szCs w:val="28"/>
        </w:rPr>
      </w:pPr>
      <w:proofErr w:type="spellStart"/>
      <w:r w:rsidRPr="00D2341F">
        <w:rPr>
          <w:rFonts w:ascii="Times New Roman" w:hAnsi="Times New Roman" w:cs="Times New Roman"/>
          <w:color w:val="000000" w:themeColor="text1"/>
          <w:sz w:val="28"/>
          <w:szCs w:val="28"/>
        </w:rPr>
        <w:t>Ступалова</w:t>
      </w:r>
      <w:proofErr w:type="spellEnd"/>
      <w:r w:rsidRPr="00D2341F">
        <w:rPr>
          <w:rFonts w:ascii="Times New Roman" w:hAnsi="Times New Roman" w:cs="Times New Roman"/>
          <w:color w:val="000000" w:themeColor="text1"/>
          <w:sz w:val="28"/>
          <w:szCs w:val="28"/>
        </w:rPr>
        <w:t xml:space="preserve"> М.А. Право на свободу предпринимательской деятельности как элемент частной жизни осужденных в местах лишения свободы // Вестник Нижегородской академии МВД России. 2009. № 2. С. 175-177.</w:t>
      </w:r>
    </w:p>
    <w:p w:rsidR="00F82F2F" w:rsidRPr="00D2341F" w:rsidRDefault="00F82F2F" w:rsidP="00F82F2F">
      <w:pPr>
        <w:pStyle w:val="a9"/>
        <w:numPr>
          <w:ilvl w:val="0"/>
          <w:numId w:val="17"/>
        </w:numPr>
        <w:spacing w:before="0" w:beforeAutospacing="0" w:after="0" w:afterAutospacing="0" w:line="360" w:lineRule="auto"/>
        <w:jc w:val="both"/>
        <w:rPr>
          <w:color w:val="000000" w:themeColor="text1"/>
          <w:sz w:val="28"/>
          <w:szCs w:val="28"/>
        </w:rPr>
      </w:pPr>
      <w:proofErr w:type="spellStart"/>
      <w:r w:rsidRPr="00D2341F">
        <w:rPr>
          <w:color w:val="000000" w:themeColor="text1"/>
          <w:sz w:val="28"/>
          <w:szCs w:val="28"/>
        </w:rPr>
        <w:t>Темирханов</w:t>
      </w:r>
      <w:proofErr w:type="spellEnd"/>
      <w:r w:rsidRPr="00D2341F">
        <w:rPr>
          <w:color w:val="000000" w:themeColor="text1"/>
          <w:sz w:val="28"/>
          <w:szCs w:val="28"/>
        </w:rPr>
        <w:t xml:space="preserve"> М. А. Позитивная уголовная ответственность и проблемы ее реализации // Прикладная юридическая психология. 2014. № 1. </w:t>
      </w:r>
    </w:p>
    <w:p w:rsidR="000500DB" w:rsidRPr="000500DB" w:rsidRDefault="000500DB" w:rsidP="00F82F2F">
      <w:pPr>
        <w:pStyle w:val="a9"/>
        <w:spacing w:before="0" w:beforeAutospacing="0" w:after="0" w:afterAutospacing="0" w:line="360" w:lineRule="auto"/>
        <w:ind w:left="360"/>
        <w:jc w:val="both"/>
        <w:rPr>
          <w:color w:val="000000" w:themeColor="text1"/>
          <w:sz w:val="28"/>
          <w:szCs w:val="28"/>
        </w:rPr>
      </w:pPr>
    </w:p>
    <w:sectPr w:rsidR="000500DB" w:rsidRPr="000500DB" w:rsidSect="00462225">
      <w:headerReference w:type="even" r:id="rId8"/>
      <w:headerReference w:type="default" r:id="rId9"/>
      <w:footnotePr>
        <w:numRestart w:val="eachPage"/>
      </w:footnotePr>
      <w:pgSz w:w="11900" w:h="16840"/>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829" w:rsidRDefault="00815829" w:rsidP="00462225">
      <w:r>
        <w:separator/>
      </w:r>
    </w:p>
  </w:endnote>
  <w:endnote w:type="continuationSeparator" w:id="0">
    <w:p w:rsidR="00815829" w:rsidRDefault="00815829" w:rsidP="0046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829" w:rsidRDefault="00815829" w:rsidP="00462225">
      <w:r>
        <w:separator/>
      </w:r>
    </w:p>
  </w:footnote>
  <w:footnote w:type="continuationSeparator" w:id="0">
    <w:p w:rsidR="00815829" w:rsidRDefault="00815829" w:rsidP="00462225">
      <w:r>
        <w:continuationSeparator/>
      </w:r>
    </w:p>
  </w:footnote>
  <w:footnote w:id="1">
    <w:p w:rsidR="00F4717F" w:rsidRPr="00E3564B" w:rsidRDefault="00F4717F" w:rsidP="00E3564B">
      <w:pPr>
        <w:pStyle w:val="a9"/>
        <w:spacing w:before="0" w:beforeAutospacing="0" w:after="0" w:afterAutospacing="0"/>
        <w:jc w:val="both"/>
        <w:rPr>
          <w:color w:val="000000" w:themeColor="text1"/>
          <w:sz w:val="20"/>
          <w:szCs w:val="20"/>
        </w:rPr>
      </w:pPr>
      <w:r w:rsidRPr="00E3564B">
        <w:rPr>
          <w:rStyle w:val="a8"/>
          <w:color w:val="000000" w:themeColor="text1"/>
          <w:sz w:val="20"/>
          <w:szCs w:val="20"/>
        </w:rPr>
        <w:footnoteRef/>
      </w:r>
      <w:r w:rsidRPr="00E3564B">
        <w:rPr>
          <w:color w:val="000000" w:themeColor="text1"/>
          <w:sz w:val="20"/>
          <w:szCs w:val="20"/>
        </w:rPr>
        <w:t xml:space="preserve"> </w:t>
      </w:r>
      <w:r w:rsidRPr="00E3564B">
        <w:rPr>
          <w:color w:val="000000" w:themeColor="text1"/>
          <w:sz w:val="20"/>
          <w:szCs w:val="20"/>
        </w:rPr>
        <w:t>Конституция Российской Федерации: принята всенародным голосованием 12 декабря 1993 г. (с учетом поправок, внесенных Законами РФ о поправках к Конституции РФ от 30.12.2008 № 6-ФКЗ, от 30.12.2008 №7-ФКЗ, от 05.02.2014 № 2-ФКЗ, от 21.07.2014 № 11-ФКЗ) // Собрание законодательства РФ. – 2014. - № 31. – Ст. 4398.</w:t>
      </w:r>
    </w:p>
  </w:footnote>
  <w:footnote w:id="2">
    <w:p w:rsidR="00F4717F" w:rsidRPr="00E3564B" w:rsidRDefault="00F4717F" w:rsidP="00E3564B">
      <w:pPr>
        <w:pStyle w:val="a9"/>
        <w:shd w:val="clear" w:color="auto" w:fill="FFFFFF"/>
        <w:spacing w:before="0" w:beforeAutospacing="0" w:after="0" w:afterAutospacing="0"/>
        <w:jc w:val="both"/>
        <w:rPr>
          <w:color w:val="000000" w:themeColor="text1"/>
          <w:sz w:val="20"/>
          <w:szCs w:val="20"/>
        </w:rPr>
      </w:pPr>
      <w:r w:rsidRPr="00E3564B">
        <w:rPr>
          <w:rStyle w:val="a8"/>
          <w:color w:val="000000" w:themeColor="text1"/>
          <w:sz w:val="20"/>
          <w:szCs w:val="20"/>
        </w:rPr>
        <w:footnoteRef/>
      </w:r>
      <w:r w:rsidRPr="00E3564B">
        <w:rPr>
          <w:color w:val="000000" w:themeColor="text1"/>
          <w:sz w:val="20"/>
          <w:szCs w:val="20"/>
        </w:rPr>
        <w:t xml:space="preserve"> </w:t>
      </w:r>
      <w:r w:rsidRPr="00E3564B">
        <w:rPr>
          <w:color w:val="000000" w:themeColor="text1"/>
          <w:sz w:val="20"/>
          <w:szCs w:val="20"/>
        </w:rPr>
        <w:t>Всеобщая декларация прав человека: принята Генеральной Ассамблеей ООН 10.12.1948 // Российская газета. – 1995. - № 67.</w:t>
      </w:r>
    </w:p>
  </w:footnote>
  <w:footnote w:id="3">
    <w:p w:rsidR="00F4717F" w:rsidRPr="00E3564B" w:rsidRDefault="00F4717F" w:rsidP="00E3564B">
      <w:pPr>
        <w:pStyle w:val="a6"/>
        <w:jc w:val="both"/>
        <w:rPr>
          <w:rFonts w:ascii="Times New Roman" w:hAnsi="Times New Roman" w:cs="Times New Roman"/>
          <w:color w:val="000000" w:themeColor="text1"/>
        </w:rPr>
      </w:pPr>
      <w:r w:rsidRPr="00E3564B">
        <w:rPr>
          <w:rStyle w:val="a8"/>
          <w:rFonts w:ascii="Times New Roman" w:hAnsi="Times New Roman" w:cs="Times New Roman"/>
          <w:color w:val="000000" w:themeColor="text1"/>
        </w:rPr>
        <w:footnoteRef/>
      </w:r>
      <w:r w:rsidRPr="00E3564B">
        <w:rPr>
          <w:rFonts w:ascii="Times New Roman" w:hAnsi="Times New Roman" w:cs="Times New Roman"/>
          <w:color w:val="000000" w:themeColor="text1"/>
        </w:rPr>
        <w:t xml:space="preserve"> Международный пакт о гражданских и политических правах: принят Резолюцией 2200 (ХХ</w:t>
      </w:r>
      <w:r w:rsidRPr="00E3564B">
        <w:rPr>
          <w:rFonts w:ascii="Times New Roman" w:hAnsi="Times New Roman" w:cs="Times New Roman"/>
          <w:color w:val="000000" w:themeColor="text1"/>
          <w:lang w:val="en-US"/>
        </w:rPr>
        <w:t>I</w:t>
      </w:r>
      <w:r w:rsidRPr="00E3564B">
        <w:rPr>
          <w:rFonts w:ascii="Times New Roman" w:hAnsi="Times New Roman" w:cs="Times New Roman"/>
          <w:color w:val="000000" w:themeColor="text1"/>
        </w:rPr>
        <w:t>) на 1496-ом пленарном заседании Генеральной Ассамблеи ООН 16.12.1996.</w:t>
      </w:r>
    </w:p>
  </w:footnote>
  <w:footnote w:id="4">
    <w:p w:rsidR="00F4717F" w:rsidRPr="00E3564B" w:rsidRDefault="00F4717F" w:rsidP="00E3564B">
      <w:pPr>
        <w:pStyle w:val="aa"/>
        <w:ind w:left="0"/>
        <w:jc w:val="both"/>
        <w:rPr>
          <w:rFonts w:ascii="Times New Roman" w:hAnsi="Times New Roman" w:cs="Times New Roman"/>
          <w:color w:val="000000" w:themeColor="text1"/>
          <w:sz w:val="20"/>
          <w:szCs w:val="20"/>
        </w:rPr>
      </w:pPr>
      <w:r w:rsidRPr="00E3564B">
        <w:rPr>
          <w:rStyle w:val="a8"/>
          <w:rFonts w:ascii="Times New Roman" w:hAnsi="Times New Roman" w:cs="Times New Roman"/>
          <w:color w:val="000000" w:themeColor="text1"/>
          <w:sz w:val="20"/>
          <w:szCs w:val="20"/>
        </w:rPr>
        <w:footnoteRef/>
      </w:r>
      <w:r w:rsidRPr="00E3564B">
        <w:rPr>
          <w:rFonts w:ascii="Times New Roman" w:hAnsi="Times New Roman" w:cs="Times New Roman"/>
          <w:color w:val="000000" w:themeColor="text1"/>
          <w:sz w:val="20"/>
          <w:szCs w:val="20"/>
        </w:rPr>
        <w:t xml:space="preserve"> </w:t>
      </w:r>
      <w:r w:rsidRPr="00E3564B">
        <w:rPr>
          <w:rFonts w:ascii="Times New Roman" w:hAnsi="Times New Roman" w:cs="Times New Roman"/>
          <w:color w:val="000000" w:themeColor="text1"/>
          <w:sz w:val="20"/>
          <w:szCs w:val="20"/>
        </w:rPr>
        <w:t>Уголовно-исполнительный кодекс Российской федерации от 08.01.1997 № 1-ФЗ (ред. от 26.07.2019) // Собрание законодательства РФ. – 1997. - № 2. – Ст. 198.</w:t>
      </w:r>
    </w:p>
    <w:p w:rsidR="00F4717F" w:rsidRPr="00E3564B" w:rsidRDefault="00F4717F" w:rsidP="00E3564B">
      <w:pPr>
        <w:pStyle w:val="a6"/>
        <w:jc w:val="both"/>
        <w:rPr>
          <w:rFonts w:ascii="Times New Roman" w:hAnsi="Times New Roman" w:cs="Times New Roman"/>
          <w:color w:val="000000" w:themeColor="text1"/>
        </w:rPr>
      </w:pPr>
    </w:p>
  </w:footnote>
  <w:footnote w:id="5">
    <w:p w:rsidR="00F4717F" w:rsidRPr="00E3564B" w:rsidRDefault="00F4717F" w:rsidP="00E3564B">
      <w:pPr>
        <w:pStyle w:val="a9"/>
        <w:spacing w:before="0" w:beforeAutospacing="0" w:after="0" w:afterAutospacing="0"/>
        <w:jc w:val="both"/>
        <w:rPr>
          <w:color w:val="000000" w:themeColor="text1"/>
          <w:sz w:val="20"/>
          <w:szCs w:val="20"/>
        </w:rPr>
      </w:pPr>
      <w:r w:rsidRPr="00E3564B">
        <w:rPr>
          <w:rStyle w:val="a8"/>
          <w:color w:val="000000" w:themeColor="text1"/>
          <w:sz w:val="20"/>
          <w:szCs w:val="20"/>
        </w:rPr>
        <w:footnoteRef/>
      </w:r>
      <w:r w:rsidRPr="00E3564B">
        <w:rPr>
          <w:color w:val="000000" w:themeColor="text1"/>
          <w:sz w:val="20"/>
          <w:szCs w:val="20"/>
        </w:rPr>
        <w:t xml:space="preserve"> </w:t>
      </w:r>
      <w:r w:rsidRPr="00E3564B">
        <w:rPr>
          <w:color w:val="000000" w:themeColor="text1"/>
          <w:sz w:val="20"/>
          <w:szCs w:val="20"/>
        </w:rPr>
        <w:t>Об учреждениях и органах, исполняющих уголовные наказания в виде лишения свободы: закон РФ от 21 июля 1993 г.№ 5473-1 (ред. от 01.09.2019) // Ведомости СНД и ВС РФ. – 1993. - №. 33. – Ст. 1316.</w:t>
      </w:r>
    </w:p>
  </w:footnote>
  <w:footnote w:id="6">
    <w:p w:rsidR="0034543C" w:rsidRPr="00E3564B" w:rsidRDefault="0034543C" w:rsidP="00E3564B">
      <w:pPr>
        <w:pStyle w:val="aa"/>
        <w:ind w:left="0"/>
        <w:jc w:val="both"/>
        <w:rPr>
          <w:rFonts w:ascii="Times New Roman" w:hAnsi="Times New Roman" w:cs="Times New Roman"/>
          <w:color w:val="000000" w:themeColor="text1"/>
          <w:sz w:val="20"/>
          <w:szCs w:val="20"/>
        </w:rPr>
      </w:pPr>
      <w:r w:rsidRPr="00E3564B">
        <w:rPr>
          <w:rStyle w:val="a8"/>
          <w:rFonts w:ascii="Times New Roman" w:hAnsi="Times New Roman" w:cs="Times New Roman"/>
          <w:color w:val="000000" w:themeColor="text1"/>
          <w:sz w:val="20"/>
          <w:szCs w:val="20"/>
        </w:rPr>
        <w:footnoteRef/>
      </w:r>
      <w:r w:rsidRPr="00E3564B">
        <w:rPr>
          <w:rFonts w:ascii="Times New Roman" w:hAnsi="Times New Roman" w:cs="Times New Roman"/>
          <w:color w:val="000000" w:themeColor="text1"/>
          <w:sz w:val="20"/>
          <w:szCs w:val="20"/>
        </w:rPr>
        <w:t xml:space="preserve"> </w:t>
      </w:r>
      <w:r w:rsidRPr="00E3564B">
        <w:rPr>
          <w:rFonts w:ascii="Times New Roman" w:hAnsi="Times New Roman" w:cs="Times New Roman"/>
          <w:color w:val="000000" w:themeColor="text1"/>
          <w:sz w:val="20"/>
          <w:szCs w:val="20"/>
        </w:rPr>
        <w:t>Гражданский кодекс Российской Федерации: федеральный закон от 30.11.1994 № 51-ФЗ (ред. от 18.07.2019) // Собрание законодательства РФ. – 1994. - № 32. – Ст. 3301.</w:t>
      </w:r>
    </w:p>
  </w:footnote>
  <w:footnote w:id="7">
    <w:p w:rsidR="0034543C" w:rsidRPr="00E3564B" w:rsidRDefault="0034543C" w:rsidP="00E3564B">
      <w:pPr>
        <w:pStyle w:val="a6"/>
        <w:jc w:val="both"/>
        <w:rPr>
          <w:rFonts w:ascii="Times New Roman" w:hAnsi="Times New Roman" w:cs="Times New Roman"/>
          <w:color w:val="000000" w:themeColor="text1"/>
        </w:rPr>
      </w:pPr>
      <w:r w:rsidRPr="00E3564B">
        <w:rPr>
          <w:rStyle w:val="a8"/>
          <w:rFonts w:ascii="Times New Roman" w:hAnsi="Times New Roman" w:cs="Times New Roman"/>
          <w:color w:val="000000" w:themeColor="text1"/>
        </w:rPr>
        <w:footnoteRef/>
      </w:r>
      <w:r w:rsidRPr="00E3564B">
        <w:rPr>
          <w:rFonts w:ascii="Times New Roman" w:hAnsi="Times New Roman" w:cs="Times New Roman"/>
          <w:color w:val="000000" w:themeColor="text1"/>
        </w:rPr>
        <w:t xml:space="preserve"> Козлова Е.И., </w:t>
      </w:r>
      <w:proofErr w:type="spellStart"/>
      <w:r w:rsidRPr="00E3564B">
        <w:rPr>
          <w:rFonts w:ascii="Times New Roman" w:hAnsi="Times New Roman" w:cs="Times New Roman"/>
          <w:color w:val="000000" w:themeColor="text1"/>
        </w:rPr>
        <w:t>Кутафин</w:t>
      </w:r>
      <w:proofErr w:type="spellEnd"/>
      <w:r w:rsidRPr="00E3564B">
        <w:rPr>
          <w:rFonts w:ascii="Times New Roman" w:hAnsi="Times New Roman" w:cs="Times New Roman"/>
          <w:color w:val="000000" w:themeColor="text1"/>
        </w:rPr>
        <w:t xml:space="preserve"> О.Е. Конституционное право России. Учебник. 3-е изд. – М., 2002. С. 246.</w:t>
      </w:r>
    </w:p>
  </w:footnote>
  <w:footnote w:id="8">
    <w:p w:rsidR="0034543C" w:rsidRPr="00E3564B" w:rsidRDefault="0034543C" w:rsidP="00E3564B">
      <w:pPr>
        <w:pStyle w:val="a6"/>
        <w:jc w:val="both"/>
        <w:rPr>
          <w:rFonts w:ascii="Times New Roman" w:hAnsi="Times New Roman" w:cs="Times New Roman"/>
          <w:color w:val="000000" w:themeColor="text1"/>
        </w:rPr>
      </w:pPr>
      <w:r w:rsidRPr="00E3564B">
        <w:rPr>
          <w:rStyle w:val="a8"/>
          <w:rFonts w:ascii="Times New Roman" w:hAnsi="Times New Roman" w:cs="Times New Roman"/>
          <w:color w:val="000000" w:themeColor="text1"/>
        </w:rPr>
        <w:footnoteRef/>
      </w:r>
      <w:r w:rsidRPr="00E3564B">
        <w:rPr>
          <w:rFonts w:ascii="Times New Roman" w:hAnsi="Times New Roman" w:cs="Times New Roman"/>
          <w:color w:val="000000" w:themeColor="text1"/>
        </w:rPr>
        <w:t xml:space="preserve"> Казаченко Ю.Д Конституционное право Российской Федерации. Вопросы и ответы. Учебное пособие для студентов юридических вузов и факультетов. -М.: Консалтинг-Центр, 1998. С. 54-55.</w:t>
      </w:r>
    </w:p>
  </w:footnote>
  <w:footnote w:id="9">
    <w:p w:rsidR="0034543C" w:rsidRPr="00E3564B" w:rsidRDefault="0034543C" w:rsidP="00E3564B">
      <w:pPr>
        <w:pStyle w:val="a6"/>
        <w:jc w:val="both"/>
        <w:rPr>
          <w:rFonts w:ascii="Times New Roman" w:hAnsi="Times New Roman" w:cs="Times New Roman"/>
          <w:color w:val="000000" w:themeColor="text1"/>
        </w:rPr>
      </w:pPr>
      <w:r w:rsidRPr="00E3564B">
        <w:rPr>
          <w:rStyle w:val="a8"/>
          <w:rFonts w:ascii="Times New Roman" w:hAnsi="Times New Roman" w:cs="Times New Roman"/>
          <w:color w:val="000000" w:themeColor="text1"/>
        </w:rPr>
        <w:footnoteRef/>
      </w:r>
      <w:r w:rsidRPr="00E3564B">
        <w:rPr>
          <w:rFonts w:ascii="Times New Roman" w:hAnsi="Times New Roman" w:cs="Times New Roman"/>
          <w:color w:val="000000" w:themeColor="text1"/>
        </w:rPr>
        <w:t xml:space="preserve"> Селиверстов В., </w:t>
      </w:r>
      <w:proofErr w:type="spellStart"/>
      <w:r w:rsidRPr="00E3564B">
        <w:rPr>
          <w:rFonts w:ascii="Times New Roman" w:hAnsi="Times New Roman" w:cs="Times New Roman"/>
          <w:color w:val="000000" w:themeColor="text1"/>
        </w:rPr>
        <w:t>Шмаров</w:t>
      </w:r>
      <w:proofErr w:type="spellEnd"/>
      <w:r w:rsidRPr="00E3564B">
        <w:rPr>
          <w:rFonts w:ascii="Times New Roman" w:hAnsi="Times New Roman" w:cs="Times New Roman"/>
          <w:color w:val="000000" w:themeColor="text1"/>
        </w:rPr>
        <w:t xml:space="preserve"> И. Правовое регулирование исполнения наказаний в виде лишения свободы и смертной казни // Российская юстиция. 1997. №5 С. 47.</w:t>
      </w:r>
    </w:p>
  </w:footnote>
  <w:footnote w:id="10">
    <w:p w:rsidR="0034543C" w:rsidRPr="00E3564B" w:rsidRDefault="0034543C" w:rsidP="00E3564B">
      <w:pPr>
        <w:pStyle w:val="a9"/>
        <w:spacing w:before="0" w:beforeAutospacing="0" w:after="0" w:afterAutospacing="0"/>
        <w:jc w:val="both"/>
        <w:rPr>
          <w:color w:val="000000" w:themeColor="text1"/>
          <w:sz w:val="20"/>
          <w:szCs w:val="20"/>
        </w:rPr>
      </w:pPr>
      <w:r w:rsidRPr="00E3564B">
        <w:rPr>
          <w:rStyle w:val="a8"/>
          <w:color w:val="000000" w:themeColor="text1"/>
          <w:sz w:val="20"/>
          <w:szCs w:val="20"/>
        </w:rPr>
        <w:footnoteRef/>
      </w:r>
      <w:r w:rsidRPr="00E3564B">
        <w:rPr>
          <w:color w:val="000000" w:themeColor="text1"/>
          <w:sz w:val="20"/>
          <w:szCs w:val="20"/>
        </w:rPr>
        <w:t xml:space="preserve"> </w:t>
      </w:r>
      <w:proofErr w:type="spellStart"/>
      <w:r w:rsidRPr="00E3564B">
        <w:rPr>
          <w:color w:val="000000" w:themeColor="text1"/>
          <w:sz w:val="20"/>
          <w:szCs w:val="20"/>
        </w:rPr>
        <w:t>Темирханов</w:t>
      </w:r>
      <w:proofErr w:type="spellEnd"/>
      <w:r w:rsidRPr="00E3564B">
        <w:rPr>
          <w:color w:val="000000" w:themeColor="text1"/>
          <w:sz w:val="20"/>
          <w:szCs w:val="20"/>
        </w:rPr>
        <w:t xml:space="preserve"> М. А. Позитивная уголовная ответственность и проблемы ее реализации // Прикладная юридическая психология. 2014. </w:t>
      </w:r>
      <w:r w:rsidRPr="00E3564B">
        <w:rPr>
          <w:color w:val="000000" w:themeColor="text1"/>
          <w:sz w:val="20"/>
          <w:szCs w:val="20"/>
        </w:rPr>
        <w:t>№</w:t>
      </w:r>
      <w:r w:rsidRPr="00E3564B">
        <w:rPr>
          <w:color w:val="000000" w:themeColor="text1"/>
          <w:sz w:val="20"/>
          <w:szCs w:val="20"/>
        </w:rPr>
        <w:t xml:space="preserve"> 1. </w:t>
      </w:r>
    </w:p>
  </w:footnote>
  <w:footnote w:id="11">
    <w:p w:rsidR="0034543C" w:rsidRPr="00E3564B" w:rsidRDefault="0034543C" w:rsidP="00E3564B">
      <w:pPr>
        <w:pStyle w:val="a9"/>
        <w:spacing w:before="0" w:beforeAutospacing="0" w:after="0" w:afterAutospacing="0"/>
        <w:jc w:val="both"/>
        <w:rPr>
          <w:color w:val="000000" w:themeColor="text1"/>
          <w:sz w:val="20"/>
          <w:szCs w:val="20"/>
        </w:rPr>
      </w:pPr>
      <w:r w:rsidRPr="00E3564B">
        <w:rPr>
          <w:rStyle w:val="a8"/>
          <w:color w:val="000000" w:themeColor="text1"/>
          <w:sz w:val="20"/>
          <w:szCs w:val="20"/>
        </w:rPr>
        <w:footnoteRef/>
      </w:r>
      <w:r w:rsidRPr="00E3564B">
        <w:rPr>
          <w:color w:val="000000" w:themeColor="text1"/>
          <w:sz w:val="20"/>
          <w:szCs w:val="20"/>
        </w:rPr>
        <w:t xml:space="preserve"> </w:t>
      </w:r>
      <w:proofErr w:type="spellStart"/>
      <w:r w:rsidRPr="00E3564B">
        <w:rPr>
          <w:color w:val="000000" w:themeColor="text1"/>
          <w:sz w:val="20"/>
          <w:szCs w:val="20"/>
        </w:rPr>
        <w:t>Гилязова</w:t>
      </w:r>
      <w:proofErr w:type="spellEnd"/>
      <w:r w:rsidRPr="00E3564B">
        <w:rPr>
          <w:color w:val="000000" w:themeColor="text1"/>
          <w:sz w:val="20"/>
          <w:szCs w:val="20"/>
        </w:rPr>
        <w:t xml:space="preserve"> О. Г. К вопросу об альтернативных видах исполнения уголовных наказаний в России и за рубежом // Уголовно- исполнительное право. 2011. </w:t>
      </w:r>
      <w:r w:rsidRPr="00E3564B">
        <w:rPr>
          <w:color w:val="000000" w:themeColor="text1"/>
          <w:sz w:val="20"/>
          <w:szCs w:val="20"/>
        </w:rPr>
        <w:t>№</w:t>
      </w:r>
      <w:r w:rsidRPr="00E3564B">
        <w:rPr>
          <w:color w:val="000000" w:themeColor="text1"/>
          <w:sz w:val="20"/>
          <w:szCs w:val="20"/>
        </w:rPr>
        <w:t xml:space="preserve"> 1. </w:t>
      </w:r>
    </w:p>
  </w:footnote>
  <w:footnote w:id="12">
    <w:p w:rsidR="0034543C" w:rsidRPr="00E3564B" w:rsidRDefault="0034543C" w:rsidP="00E3564B">
      <w:pPr>
        <w:pStyle w:val="a6"/>
        <w:jc w:val="both"/>
        <w:rPr>
          <w:rFonts w:ascii="Times New Roman" w:hAnsi="Times New Roman" w:cs="Times New Roman"/>
          <w:color w:val="000000" w:themeColor="text1"/>
        </w:rPr>
      </w:pPr>
      <w:r w:rsidRPr="00E3564B">
        <w:rPr>
          <w:rStyle w:val="a8"/>
          <w:rFonts w:ascii="Times New Roman" w:hAnsi="Times New Roman" w:cs="Times New Roman"/>
          <w:color w:val="000000" w:themeColor="text1"/>
        </w:rPr>
        <w:footnoteRef/>
      </w:r>
      <w:r w:rsidRPr="00E3564B">
        <w:rPr>
          <w:rFonts w:ascii="Times New Roman" w:hAnsi="Times New Roman" w:cs="Times New Roman"/>
          <w:color w:val="000000" w:themeColor="text1"/>
        </w:rPr>
        <w:t xml:space="preserve"> </w:t>
      </w:r>
      <w:proofErr w:type="spellStart"/>
      <w:r w:rsidR="00BD4D7B" w:rsidRPr="00E3564B">
        <w:rPr>
          <w:rFonts w:ascii="Times New Roman" w:hAnsi="Times New Roman" w:cs="Times New Roman"/>
          <w:color w:val="000000" w:themeColor="text1"/>
        </w:rPr>
        <w:t>Сторожук</w:t>
      </w:r>
      <w:proofErr w:type="spellEnd"/>
      <w:r w:rsidR="00BD4D7B" w:rsidRPr="00E3564B">
        <w:rPr>
          <w:rFonts w:ascii="Times New Roman" w:hAnsi="Times New Roman" w:cs="Times New Roman"/>
          <w:color w:val="000000" w:themeColor="text1"/>
        </w:rPr>
        <w:t xml:space="preserve"> М.И. О гражданско-правовом статусе осужденных // Человек: преступление и наказание, 2007. №2 (57). С. 64-67.</w:t>
      </w:r>
    </w:p>
  </w:footnote>
  <w:footnote w:id="13">
    <w:p w:rsidR="00163835" w:rsidRPr="00E3564B" w:rsidRDefault="00163835" w:rsidP="00E3564B">
      <w:pPr>
        <w:pStyle w:val="a6"/>
        <w:jc w:val="both"/>
        <w:rPr>
          <w:rFonts w:ascii="Times New Roman" w:hAnsi="Times New Roman" w:cs="Times New Roman"/>
          <w:color w:val="000000" w:themeColor="text1"/>
        </w:rPr>
      </w:pPr>
      <w:r w:rsidRPr="00E3564B">
        <w:rPr>
          <w:rStyle w:val="a8"/>
          <w:rFonts w:ascii="Times New Roman" w:hAnsi="Times New Roman" w:cs="Times New Roman"/>
          <w:color w:val="000000" w:themeColor="text1"/>
        </w:rPr>
        <w:footnoteRef/>
      </w:r>
      <w:r w:rsidRPr="00E3564B">
        <w:rPr>
          <w:rFonts w:ascii="Times New Roman" w:hAnsi="Times New Roman" w:cs="Times New Roman"/>
          <w:color w:val="000000" w:themeColor="text1"/>
        </w:rPr>
        <w:t xml:space="preserve"> Гришко А.Я., </w:t>
      </w:r>
      <w:proofErr w:type="spellStart"/>
      <w:r w:rsidRPr="00E3564B">
        <w:rPr>
          <w:rFonts w:ascii="Times New Roman" w:hAnsi="Times New Roman" w:cs="Times New Roman"/>
          <w:color w:val="000000" w:themeColor="text1"/>
        </w:rPr>
        <w:t>Сторожук</w:t>
      </w:r>
      <w:proofErr w:type="spellEnd"/>
      <w:r w:rsidRPr="00E3564B">
        <w:rPr>
          <w:rFonts w:ascii="Times New Roman" w:hAnsi="Times New Roman" w:cs="Times New Roman"/>
          <w:color w:val="000000" w:themeColor="text1"/>
        </w:rPr>
        <w:t xml:space="preserve"> М.И. Обеспечение права на жизнь и здоровье осужденных // Человек: преступление и наказание. 2008. № 1(60). С. 16-19.</w:t>
      </w:r>
    </w:p>
  </w:footnote>
  <w:footnote w:id="14">
    <w:p w:rsidR="00163835" w:rsidRPr="00E3564B" w:rsidRDefault="00163835" w:rsidP="00E3564B">
      <w:pPr>
        <w:pStyle w:val="a6"/>
        <w:jc w:val="both"/>
        <w:rPr>
          <w:rFonts w:ascii="Times New Roman" w:hAnsi="Times New Roman" w:cs="Times New Roman"/>
          <w:color w:val="000000" w:themeColor="text1"/>
        </w:rPr>
      </w:pPr>
      <w:r w:rsidRPr="00E3564B">
        <w:rPr>
          <w:rStyle w:val="a8"/>
          <w:rFonts w:ascii="Times New Roman" w:hAnsi="Times New Roman" w:cs="Times New Roman"/>
          <w:color w:val="000000" w:themeColor="text1"/>
        </w:rPr>
        <w:footnoteRef/>
      </w:r>
      <w:r w:rsidRPr="00E3564B">
        <w:rPr>
          <w:rFonts w:ascii="Times New Roman" w:hAnsi="Times New Roman" w:cs="Times New Roman"/>
          <w:color w:val="000000" w:themeColor="text1"/>
        </w:rPr>
        <w:t xml:space="preserve"> Журавлев В.И. Право осужденных на занятия физической культурой и спортом как фактор реализации конституционного права на жизнь и достоинство личности // Вестник Владимирского юридического института. 2013. № 2(27) С. 22-25.</w:t>
      </w:r>
    </w:p>
  </w:footnote>
  <w:footnote w:id="15">
    <w:p w:rsidR="006C27CD" w:rsidRPr="00E3564B" w:rsidRDefault="006C27CD" w:rsidP="00E3564B">
      <w:pPr>
        <w:pStyle w:val="a6"/>
        <w:jc w:val="both"/>
        <w:rPr>
          <w:rFonts w:ascii="Times New Roman" w:hAnsi="Times New Roman" w:cs="Times New Roman"/>
          <w:color w:val="000000" w:themeColor="text1"/>
        </w:rPr>
      </w:pPr>
      <w:r w:rsidRPr="00E3564B">
        <w:rPr>
          <w:rStyle w:val="a8"/>
          <w:rFonts w:ascii="Times New Roman" w:hAnsi="Times New Roman" w:cs="Times New Roman"/>
          <w:color w:val="000000" w:themeColor="text1"/>
        </w:rPr>
        <w:footnoteRef/>
      </w:r>
      <w:r w:rsidRPr="00E3564B">
        <w:rPr>
          <w:rFonts w:ascii="Times New Roman" w:hAnsi="Times New Roman" w:cs="Times New Roman"/>
          <w:color w:val="000000" w:themeColor="text1"/>
        </w:rPr>
        <w:t xml:space="preserve"> </w:t>
      </w:r>
      <w:r w:rsidRPr="00E3564B">
        <w:rPr>
          <w:rFonts w:ascii="Times New Roman" w:hAnsi="Times New Roman" w:cs="Times New Roman"/>
          <w:color w:val="000000" w:themeColor="text1"/>
        </w:rPr>
        <w:t>Международный пакт об экономических, социальных и культурных правах: принят 16.12.1996 Резолюцией 2200 (ХХ</w:t>
      </w:r>
      <w:r w:rsidRPr="00E3564B">
        <w:rPr>
          <w:rFonts w:ascii="Times New Roman" w:hAnsi="Times New Roman" w:cs="Times New Roman"/>
          <w:color w:val="000000" w:themeColor="text1"/>
          <w:lang w:val="en-US"/>
        </w:rPr>
        <w:t>I</w:t>
      </w:r>
      <w:r w:rsidRPr="00E3564B">
        <w:rPr>
          <w:rFonts w:ascii="Times New Roman" w:hAnsi="Times New Roman" w:cs="Times New Roman"/>
          <w:color w:val="000000" w:themeColor="text1"/>
        </w:rPr>
        <w:t>) на 1496-ом пленарном заседании Генеральной Ассамблеи) // Бюллетень Верховного Суда РФ. – 1994. - № 12.</w:t>
      </w:r>
    </w:p>
    <w:p w:rsidR="006C27CD" w:rsidRPr="00E3564B" w:rsidRDefault="006C27CD" w:rsidP="00E3564B">
      <w:pPr>
        <w:pStyle w:val="a6"/>
        <w:jc w:val="both"/>
        <w:rPr>
          <w:rFonts w:ascii="Times New Roman" w:hAnsi="Times New Roman" w:cs="Times New Roman"/>
          <w:color w:val="000000" w:themeColor="text1"/>
        </w:rPr>
      </w:pPr>
    </w:p>
  </w:footnote>
  <w:footnote w:id="16">
    <w:p w:rsidR="006C27CD" w:rsidRPr="00E3564B" w:rsidRDefault="006C27CD" w:rsidP="00E3564B">
      <w:pPr>
        <w:pStyle w:val="a6"/>
        <w:jc w:val="both"/>
        <w:rPr>
          <w:rFonts w:ascii="Times New Roman" w:hAnsi="Times New Roman" w:cs="Times New Roman"/>
          <w:color w:val="000000" w:themeColor="text1"/>
        </w:rPr>
      </w:pPr>
      <w:r w:rsidRPr="00E3564B">
        <w:rPr>
          <w:rStyle w:val="a8"/>
          <w:rFonts w:ascii="Times New Roman" w:hAnsi="Times New Roman" w:cs="Times New Roman"/>
          <w:color w:val="000000" w:themeColor="text1"/>
        </w:rPr>
        <w:footnoteRef/>
      </w:r>
      <w:r w:rsidRPr="00E3564B">
        <w:rPr>
          <w:rFonts w:ascii="Times New Roman" w:hAnsi="Times New Roman" w:cs="Times New Roman"/>
          <w:color w:val="000000" w:themeColor="text1"/>
        </w:rPr>
        <w:t xml:space="preserve"> </w:t>
      </w:r>
      <w:proofErr w:type="spellStart"/>
      <w:r w:rsidRPr="00E3564B">
        <w:rPr>
          <w:rFonts w:ascii="Times New Roman" w:hAnsi="Times New Roman" w:cs="Times New Roman"/>
          <w:color w:val="000000" w:themeColor="text1"/>
        </w:rPr>
        <w:t>Ступалова</w:t>
      </w:r>
      <w:proofErr w:type="spellEnd"/>
      <w:r w:rsidRPr="00E3564B">
        <w:rPr>
          <w:rFonts w:ascii="Times New Roman" w:hAnsi="Times New Roman" w:cs="Times New Roman"/>
          <w:color w:val="000000" w:themeColor="text1"/>
        </w:rPr>
        <w:t xml:space="preserve"> М.А. Право на свободу предпринимательской деятельности как элемент частной жизни осужденных в местах лише</w:t>
      </w:r>
      <w:r w:rsidR="00E3564B" w:rsidRPr="00E3564B">
        <w:rPr>
          <w:rFonts w:ascii="Times New Roman" w:hAnsi="Times New Roman" w:cs="Times New Roman"/>
          <w:color w:val="000000" w:themeColor="text1"/>
        </w:rPr>
        <w:t>ния свободы // Вестник Нижегородской академии МВД России. 2009. № 2. С. 175-177.</w:t>
      </w:r>
    </w:p>
  </w:footnote>
  <w:footnote w:id="17">
    <w:p w:rsidR="00E3564B" w:rsidRPr="00E3564B" w:rsidRDefault="00E3564B" w:rsidP="00E3564B">
      <w:pPr>
        <w:pStyle w:val="a6"/>
        <w:jc w:val="both"/>
        <w:rPr>
          <w:rFonts w:ascii="Times New Roman" w:hAnsi="Times New Roman" w:cs="Times New Roman"/>
          <w:color w:val="000000" w:themeColor="text1"/>
        </w:rPr>
      </w:pPr>
      <w:r w:rsidRPr="00E3564B">
        <w:rPr>
          <w:rStyle w:val="a8"/>
          <w:rFonts w:ascii="Times New Roman" w:hAnsi="Times New Roman" w:cs="Times New Roman"/>
          <w:color w:val="000000" w:themeColor="text1"/>
        </w:rPr>
        <w:footnoteRef/>
      </w:r>
      <w:r w:rsidRPr="00E3564B">
        <w:rPr>
          <w:rFonts w:ascii="Times New Roman" w:hAnsi="Times New Roman" w:cs="Times New Roman"/>
          <w:color w:val="000000" w:themeColor="text1"/>
        </w:rPr>
        <w:t xml:space="preserve"> Майорова А.Г., Кириллов М.А. Право осужденных на частную жизнь // Актуальные проблемы российской государственности и права. 2015. № 13. С. 357-360.</w:t>
      </w:r>
    </w:p>
  </w:footnote>
  <w:footnote w:id="18">
    <w:p w:rsidR="00E3564B" w:rsidRPr="00E3564B" w:rsidRDefault="00E3564B" w:rsidP="00E3564B">
      <w:pPr>
        <w:pStyle w:val="a6"/>
        <w:jc w:val="both"/>
        <w:rPr>
          <w:rFonts w:ascii="Times New Roman" w:hAnsi="Times New Roman" w:cs="Times New Roman"/>
          <w:color w:val="000000" w:themeColor="text1"/>
        </w:rPr>
      </w:pPr>
      <w:r w:rsidRPr="00E3564B">
        <w:rPr>
          <w:rStyle w:val="a8"/>
          <w:rFonts w:ascii="Times New Roman" w:hAnsi="Times New Roman" w:cs="Times New Roman"/>
          <w:color w:val="000000" w:themeColor="text1"/>
        </w:rPr>
        <w:footnoteRef/>
      </w:r>
      <w:r w:rsidRPr="00E3564B">
        <w:rPr>
          <w:rFonts w:ascii="Times New Roman" w:hAnsi="Times New Roman" w:cs="Times New Roman"/>
          <w:color w:val="000000" w:themeColor="text1"/>
        </w:rPr>
        <w:t xml:space="preserve"> Галыгина И.П., Писаревская Е.А. Право на неприкосновенность частной жизни в системе субъективных прав осужденных // Вестник Кузбасского института. 2017. № 2(31) С. 35-39. </w:t>
      </w:r>
    </w:p>
  </w:footnote>
  <w:footnote w:id="19">
    <w:p w:rsidR="00E3564B" w:rsidRPr="00E3564B" w:rsidRDefault="00E3564B" w:rsidP="00E3564B">
      <w:pPr>
        <w:pStyle w:val="a6"/>
        <w:jc w:val="both"/>
        <w:rPr>
          <w:rFonts w:ascii="Times New Roman" w:hAnsi="Times New Roman" w:cs="Times New Roman"/>
          <w:color w:val="000000" w:themeColor="text1"/>
        </w:rPr>
      </w:pPr>
      <w:r w:rsidRPr="00E3564B">
        <w:rPr>
          <w:rStyle w:val="a8"/>
          <w:rFonts w:ascii="Times New Roman" w:hAnsi="Times New Roman" w:cs="Times New Roman"/>
          <w:color w:val="000000" w:themeColor="text1"/>
        </w:rPr>
        <w:footnoteRef/>
      </w:r>
      <w:r w:rsidRPr="00E3564B">
        <w:rPr>
          <w:rFonts w:ascii="Times New Roman" w:hAnsi="Times New Roman" w:cs="Times New Roman"/>
          <w:color w:val="000000" w:themeColor="text1"/>
        </w:rPr>
        <w:t xml:space="preserve"> </w:t>
      </w:r>
      <w:proofErr w:type="spellStart"/>
      <w:r w:rsidRPr="00E3564B">
        <w:rPr>
          <w:rFonts w:ascii="Times New Roman" w:hAnsi="Times New Roman" w:cs="Times New Roman"/>
          <w:color w:val="000000" w:themeColor="text1"/>
        </w:rPr>
        <w:t>Маникова</w:t>
      </w:r>
      <w:proofErr w:type="spellEnd"/>
      <w:r w:rsidRPr="00E3564B">
        <w:rPr>
          <w:rFonts w:ascii="Times New Roman" w:hAnsi="Times New Roman" w:cs="Times New Roman"/>
          <w:color w:val="000000" w:themeColor="text1"/>
        </w:rPr>
        <w:t xml:space="preserve"> Г.Л. Международные стандарты реализации права на частную и семейную жизнь осужденных к лишению свободы в Российской Федерации // Теоретические и практические проблемы развития уголовно-исполнительной системы в Российской Федерации и за рубежом. 20018. С. 496-501.</w:t>
      </w:r>
    </w:p>
  </w:footnote>
  <w:footnote w:id="20">
    <w:p w:rsidR="00E3564B" w:rsidRPr="00E3564B" w:rsidRDefault="00E3564B" w:rsidP="00E3564B">
      <w:pPr>
        <w:pStyle w:val="a6"/>
        <w:jc w:val="both"/>
        <w:rPr>
          <w:rFonts w:ascii="Times New Roman" w:hAnsi="Times New Roman" w:cs="Times New Roman"/>
          <w:color w:val="000000" w:themeColor="text1"/>
        </w:rPr>
      </w:pPr>
      <w:r w:rsidRPr="00E3564B">
        <w:rPr>
          <w:rStyle w:val="a8"/>
          <w:rFonts w:ascii="Times New Roman" w:hAnsi="Times New Roman" w:cs="Times New Roman"/>
          <w:color w:val="000000" w:themeColor="text1"/>
        </w:rPr>
        <w:footnoteRef/>
      </w:r>
      <w:r w:rsidRPr="00E3564B">
        <w:rPr>
          <w:rFonts w:ascii="Times New Roman" w:hAnsi="Times New Roman" w:cs="Times New Roman"/>
          <w:color w:val="000000" w:themeColor="text1"/>
        </w:rPr>
        <w:t xml:space="preserve"> Головкин Р.Б. Частная жизнь, как одно из нематериальных благ лиц, осужденных к лишению свободы /</w:t>
      </w:r>
      <w:proofErr w:type="gramStart"/>
      <w:r w:rsidRPr="00E3564B">
        <w:rPr>
          <w:rFonts w:ascii="Times New Roman" w:hAnsi="Times New Roman" w:cs="Times New Roman"/>
          <w:color w:val="000000" w:themeColor="text1"/>
        </w:rPr>
        <w:t>/</w:t>
      </w:r>
      <w:proofErr w:type="gramEnd"/>
      <w:r w:rsidRPr="00E3564B">
        <w:rPr>
          <w:rFonts w:ascii="Times New Roman" w:hAnsi="Times New Roman" w:cs="Times New Roman"/>
          <w:color w:val="000000" w:themeColor="text1"/>
        </w:rPr>
        <w:t xml:space="preserve"> Казанская наука. 2011. № 1. С. 269-271.</w:t>
      </w:r>
    </w:p>
  </w:footnote>
  <w:footnote w:id="21">
    <w:p w:rsidR="00261418" w:rsidRPr="00E3564B" w:rsidRDefault="00261418" w:rsidP="00E3564B">
      <w:pPr>
        <w:pStyle w:val="a9"/>
        <w:spacing w:before="0" w:beforeAutospacing="0" w:after="0" w:afterAutospacing="0"/>
        <w:jc w:val="both"/>
        <w:rPr>
          <w:color w:val="000000" w:themeColor="text1"/>
          <w:sz w:val="20"/>
          <w:szCs w:val="20"/>
        </w:rPr>
      </w:pPr>
      <w:r w:rsidRPr="00E3564B">
        <w:rPr>
          <w:rStyle w:val="a8"/>
          <w:color w:val="000000" w:themeColor="text1"/>
          <w:sz w:val="20"/>
          <w:szCs w:val="20"/>
        </w:rPr>
        <w:footnoteRef/>
      </w:r>
      <w:r w:rsidRPr="00E3564B">
        <w:rPr>
          <w:color w:val="000000" w:themeColor="text1"/>
          <w:sz w:val="20"/>
          <w:szCs w:val="20"/>
        </w:rPr>
        <w:t xml:space="preserve"> </w:t>
      </w:r>
      <w:r w:rsidRPr="00E3564B">
        <w:rPr>
          <w:color w:val="000000" w:themeColor="text1"/>
          <w:sz w:val="20"/>
          <w:szCs w:val="20"/>
        </w:rPr>
        <w:t>Морозов, А. С. Правовое положение лиц, содержащихся в сизо, на основании применения к ним мер уголовно-процессуального принуждения (без вступления в законную силу обвинительного приговора суда) // Безопасность уголовно- исполнительно</w:t>
      </w:r>
      <w:r w:rsidRPr="00E3564B">
        <w:rPr>
          <w:color w:val="000000" w:themeColor="text1"/>
          <w:sz w:val="20"/>
          <w:szCs w:val="20"/>
        </w:rPr>
        <w:t>й</w:t>
      </w:r>
      <w:r w:rsidRPr="00E3564B">
        <w:rPr>
          <w:color w:val="000000" w:themeColor="text1"/>
          <w:sz w:val="20"/>
          <w:szCs w:val="20"/>
        </w:rPr>
        <w:t xml:space="preserve"> системы. — 20019. — </w:t>
      </w:r>
      <w:r w:rsidRPr="00E3564B">
        <w:rPr>
          <w:color w:val="000000" w:themeColor="text1"/>
          <w:sz w:val="20"/>
          <w:szCs w:val="20"/>
        </w:rPr>
        <w:t>№</w:t>
      </w:r>
      <w:r w:rsidRPr="00E3564B">
        <w:rPr>
          <w:color w:val="000000" w:themeColor="text1"/>
          <w:sz w:val="20"/>
          <w:szCs w:val="20"/>
        </w:rPr>
        <w:t xml:space="preserve"> 1 </w:t>
      </w:r>
    </w:p>
  </w:footnote>
  <w:footnote w:id="22">
    <w:p w:rsidR="00261418" w:rsidRPr="00E3564B" w:rsidRDefault="00261418" w:rsidP="00E3564B">
      <w:pPr>
        <w:pStyle w:val="a9"/>
        <w:spacing w:before="0" w:beforeAutospacing="0" w:after="0" w:afterAutospacing="0"/>
        <w:jc w:val="both"/>
        <w:rPr>
          <w:color w:val="000000" w:themeColor="text1"/>
          <w:sz w:val="20"/>
          <w:szCs w:val="20"/>
        </w:rPr>
      </w:pPr>
      <w:r w:rsidRPr="00E3564B">
        <w:rPr>
          <w:rStyle w:val="a8"/>
          <w:color w:val="000000" w:themeColor="text1"/>
          <w:sz w:val="20"/>
          <w:szCs w:val="20"/>
        </w:rPr>
        <w:footnoteRef/>
      </w:r>
      <w:r w:rsidRPr="00E3564B">
        <w:rPr>
          <w:color w:val="000000" w:themeColor="text1"/>
          <w:sz w:val="20"/>
          <w:szCs w:val="20"/>
        </w:rPr>
        <w:t xml:space="preserve"> </w:t>
      </w:r>
      <w:proofErr w:type="spellStart"/>
      <w:r w:rsidRPr="00E3564B">
        <w:rPr>
          <w:color w:val="000000" w:themeColor="text1"/>
          <w:sz w:val="20"/>
          <w:szCs w:val="20"/>
        </w:rPr>
        <w:t>Мошненко</w:t>
      </w:r>
      <w:proofErr w:type="spellEnd"/>
      <w:r w:rsidRPr="00E3564B">
        <w:rPr>
          <w:color w:val="000000" w:themeColor="text1"/>
          <w:sz w:val="20"/>
          <w:szCs w:val="20"/>
        </w:rPr>
        <w:t xml:space="preserve">, О. В. Правовые и организационные аспекты труда осужденных к </w:t>
      </w:r>
      <w:r w:rsidRPr="00E3564B">
        <w:rPr>
          <w:color w:val="000000" w:themeColor="text1"/>
          <w:sz w:val="20"/>
          <w:szCs w:val="20"/>
        </w:rPr>
        <w:t>ли</w:t>
      </w:r>
      <w:r w:rsidRPr="00E3564B">
        <w:rPr>
          <w:color w:val="000000" w:themeColor="text1"/>
          <w:sz w:val="20"/>
          <w:szCs w:val="20"/>
        </w:rPr>
        <w:t xml:space="preserve">шению свободы // Вестник Кузбасского института. — 2016. — </w:t>
      </w:r>
      <w:r w:rsidRPr="00E3564B">
        <w:rPr>
          <w:color w:val="000000" w:themeColor="text1"/>
          <w:sz w:val="20"/>
          <w:szCs w:val="20"/>
        </w:rPr>
        <w:t>№</w:t>
      </w:r>
      <w:r w:rsidRPr="00E3564B">
        <w:rPr>
          <w:color w:val="000000" w:themeColor="text1"/>
          <w:sz w:val="20"/>
          <w:szCs w:val="20"/>
        </w:rPr>
        <w:t xml:space="preserve"> 1 (28). </w:t>
      </w:r>
    </w:p>
  </w:footnote>
  <w:footnote w:id="23">
    <w:p w:rsidR="00261418" w:rsidRPr="00E3564B" w:rsidRDefault="00261418" w:rsidP="00E3564B">
      <w:pPr>
        <w:pStyle w:val="a9"/>
        <w:spacing w:before="0" w:beforeAutospacing="0" w:after="0" w:afterAutospacing="0"/>
        <w:jc w:val="both"/>
        <w:rPr>
          <w:color w:val="000000" w:themeColor="text1"/>
          <w:sz w:val="20"/>
          <w:szCs w:val="20"/>
        </w:rPr>
      </w:pPr>
      <w:r w:rsidRPr="00E3564B">
        <w:rPr>
          <w:rStyle w:val="a8"/>
          <w:color w:val="000000" w:themeColor="text1"/>
          <w:sz w:val="20"/>
          <w:szCs w:val="20"/>
        </w:rPr>
        <w:footnoteRef/>
      </w:r>
      <w:r w:rsidRPr="00E3564B">
        <w:rPr>
          <w:color w:val="000000" w:themeColor="text1"/>
          <w:sz w:val="20"/>
          <w:szCs w:val="20"/>
        </w:rPr>
        <w:t xml:space="preserve"> </w:t>
      </w:r>
      <w:proofErr w:type="spellStart"/>
      <w:r w:rsidRPr="00E3564B">
        <w:rPr>
          <w:color w:val="000000" w:themeColor="text1"/>
          <w:sz w:val="20"/>
          <w:szCs w:val="20"/>
        </w:rPr>
        <w:t>Карусев</w:t>
      </w:r>
      <w:proofErr w:type="spellEnd"/>
      <w:r w:rsidRPr="00E3564B">
        <w:rPr>
          <w:color w:val="000000" w:themeColor="text1"/>
          <w:sz w:val="20"/>
          <w:szCs w:val="20"/>
        </w:rPr>
        <w:t xml:space="preserve">, Н. И. Гражданско-правовое положение осужденных к лишению свободы. — Рязань, 1973. </w:t>
      </w:r>
    </w:p>
  </w:footnote>
  <w:footnote w:id="24">
    <w:p w:rsidR="00261418" w:rsidRPr="00E3564B" w:rsidRDefault="00261418" w:rsidP="00E3564B">
      <w:pPr>
        <w:pStyle w:val="a9"/>
        <w:spacing w:before="0" w:beforeAutospacing="0" w:after="0" w:afterAutospacing="0"/>
        <w:jc w:val="both"/>
        <w:rPr>
          <w:color w:val="000000" w:themeColor="text1"/>
          <w:sz w:val="20"/>
          <w:szCs w:val="20"/>
        </w:rPr>
      </w:pPr>
      <w:r w:rsidRPr="00E3564B">
        <w:rPr>
          <w:rStyle w:val="a8"/>
          <w:color w:val="000000" w:themeColor="text1"/>
          <w:sz w:val="20"/>
          <w:szCs w:val="20"/>
        </w:rPr>
        <w:footnoteRef/>
      </w:r>
      <w:r w:rsidRPr="00E3564B">
        <w:rPr>
          <w:color w:val="000000" w:themeColor="text1"/>
          <w:sz w:val="20"/>
          <w:szCs w:val="20"/>
        </w:rPr>
        <w:t xml:space="preserve"> </w:t>
      </w:r>
      <w:r w:rsidRPr="00E3564B">
        <w:rPr>
          <w:color w:val="000000" w:themeColor="text1"/>
          <w:sz w:val="20"/>
          <w:szCs w:val="20"/>
        </w:rPr>
        <w:t>Гришко, А. Я. Гражданско-правово</w:t>
      </w:r>
      <w:r w:rsidRPr="00E3564B">
        <w:rPr>
          <w:color w:val="000000" w:themeColor="text1"/>
          <w:sz w:val="20"/>
          <w:szCs w:val="20"/>
        </w:rPr>
        <w:t>й</w:t>
      </w:r>
      <w:r w:rsidRPr="00E3564B">
        <w:rPr>
          <w:color w:val="000000" w:themeColor="text1"/>
          <w:sz w:val="20"/>
          <w:szCs w:val="20"/>
        </w:rPr>
        <w:t xml:space="preserve"> статус лиц, отбывающих наказание в виде лишения свободы</w:t>
      </w:r>
      <w:proofErr w:type="gramStart"/>
      <w:r w:rsidRPr="00E3564B">
        <w:rPr>
          <w:color w:val="000000" w:themeColor="text1"/>
          <w:sz w:val="20"/>
          <w:szCs w:val="20"/>
        </w:rPr>
        <w:t>:</w:t>
      </w:r>
      <w:proofErr w:type="gramEnd"/>
      <w:r w:rsidRPr="00E3564B">
        <w:rPr>
          <w:color w:val="000000" w:themeColor="text1"/>
          <w:sz w:val="20"/>
          <w:szCs w:val="20"/>
        </w:rPr>
        <w:t xml:space="preserve"> монография. — М.: ИГ Юрист, 2005. </w:t>
      </w:r>
    </w:p>
  </w:footnote>
  <w:footnote w:id="25">
    <w:p w:rsidR="00261418" w:rsidRPr="00E3564B" w:rsidRDefault="00261418" w:rsidP="00E3564B">
      <w:pPr>
        <w:pStyle w:val="a9"/>
        <w:spacing w:before="0" w:beforeAutospacing="0" w:after="0" w:afterAutospacing="0"/>
        <w:jc w:val="both"/>
        <w:rPr>
          <w:color w:val="000000" w:themeColor="text1"/>
          <w:sz w:val="20"/>
          <w:szCs w:val="20"/>
        </w:rPr>
      </w:pPr>
      <w:r w:rsidRPr="00E3564B">
        <w:rPr>
          <w:rStyle w:val="a8"/>
          <w:color w:val="000000" w:themeColor="text1"/>
          <w:sz w:val="20"/>
          <w:szCs w:val="20"/>
        </w:rPr>
        <w:footnoteRef/>
      </w:r>
      <w:r w:rsidRPr="00E3564B">
        <w:rPr>
          <w:color w:val="000000" w:themeColor="text1"/>
          <w:sz w:val="20"/>
          <w:szCs w:val="20"/>
        </w:rPr>
        <w:t xml:space="preserve"> </w:t>
      </w:r>
      <w:proofErr w:type="spellStart"/>
      <w:r w:rsidRPr="00E3564B">
        <w:rPr>
          <w:color w:val="000000" w:themeColor="text1"/>
          <w:sz w:val="20"/>
          <w:szCs w:val="20"/>
        </w:rPr>
        <w:t>Бармашев</w:t>
      </w:r>
      <w:proofErr w:type="spellEnd"/>
      <w:r w:rsidRPr="00E3564B">
        <w:rPr>
          <w:color w:val="000000" w:themeColor="text1"/>
          <w:sz w:val="20"/>
          <w:szCs w:val="20"/>
        </w:rPr>
        <w:t>, В. И. Общая характеристика исключительных прав на результаты интеллектуально</w:t>
      </w:r>
      <w:r w:rsidRPr="00E3564B">
        <w:rPr>
          <w:color w:val="000000" w:themeColor="text1"/>
          <w:sz w:val="20"/>
          <w:szCs w:val="20"/>
        </w:rPr>
        <w:t>й</w:t>
      </w:r>
      <w:r w:rsidRPr="00E3564B">
        <w:rPr>
          <w:color w:val="000000" w:themeColor="text1"/>
          <w:sz w:val="20"/>
          <w:szCs w:val="20"/>
        </w:rPr>
        <w:t xml:space="preserve"> деятельности осужденных к лишению свободы и лиц, содержащихся под страже</w:t>
      </w:r>
      <w:r w:rsidRPr="00E3564B">
        <w:rPr>
          <w:color w:val="000000" w:themeColor="text1"/>
          <w:sz w:val="20"/>
          <w:szCs w:val="20"/>
        </w:rPr>
        <w:t>й</w:t>
      </w:r>
      <w:r w:rsidRPr="00E3564B">
        <w:rPr>
          <w:color w:val="000000" w:themeColor="text1"/>
          <w:sz w:val="20"/>
          <w:szCs w:val="20"/>
        </w:rPr>
        <w:t xml:space="preserve"> // Ведомости уголовно-исполнительно</w:t>
      </w:r>
      <w:r w:rsidRPr="00E3564B">
        <w:rPr>
          <w:color w:val="000000" w:themeColor="text1"/>
          <w:sz w:val="20"/>
          <w:szCs w:val="20"/>
        </w:rPr>
        <w:t>й</w:t>
      </w:r>
      <w:r w:rsidRPr="00E3564B">
        <w:rPr>
          <w:color w:val="000000" w:themeColor="text1"/>
          <w:sz w:val="20"/>
          <w:szCs w:val="20"/>
        </w:rPr>
        <w:t xml:space="preserve"> системы. — 2015. — </w:t>
      </w:r>
      <w:r w:rsidRPr="00E3564B">
        <w:rPr>
          <w:color w:val="000000" w:themeColor="text1"/>
          <w:sz w:val="20"/>
          <w:szCs w:val="20"/>
        </w:rPr>
        <w:t xml:space="preserve">№ </w:t>
      </w:r>
      <w:r w:rsidRPr="00E3564B">
        <w:rPr>
          <w:color w:val="000000" w:themeColor="text1"/>
          <w:sz w:val="20"/>
          <w:szCs w:val="20"/>
        </w:rPr>
        <w:t xml:space="preserve">8 (159).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5"/>
      </w:rPr>
      <w:id w:val="-1184353006"/>
      <w:docPartObj>
        <w:docPartGallery w:val="Page Numbers (Top of Page)"/>
        <w:docPartUnique/>
      </w:docPartObj>
    </w:sdtPr>
    <w:sdtContent>
      <w:p w:rsidR="00462225" w:rsidRDefault="00462225" w:rsidP="00B30F64">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sdtContent>
  </w:sdt>
  <w:p w:rsidR="00462225" w:rsidRDefault="0046222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5"/>
      </w:rPr>
      <w:id w:val="1246919948"/>
      <w:docPartObj>
        <w:docPartGallery w:val="Page Numbers (Top of Page)"/>
        <w:docPartUnique/>
      </w:docPartObj>
    </w:sdtPr>
    <w:sdtContent>
      <w:p w:rsidR="00462225" w:rsidRDefault="00462225" w:rsidP="00B30F64">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Pr>
            <w:rStyle w:val="a5"/>
            <w:noProof/>
          </w:rPr>
          <w:t>2</w:t>
        </w:r>
        <w:r>
          <w:rPr>
            <w:rStyle w:val="a5"/>
          </w:rPr>
          <w:fldChar w:fldCharType="end"/>
        </w:r>
      </w:p>
    </w:sdtContent>
  </w:sdt>
  <w:p w:rsidR="00462225" w:rsidRDefault="0046222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35D7E"/>
    <w:multiLevelType w:val="hybridMultilevel"/>
    <w:tmpl w:val="DD76724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15:restartNumberingAfterBreak="0">
    <w:nsid w:val="1B9E38A9"/>
    <w:multiLevelType w:val="multilevel"/>
    <w:tmpl w:val="FB56A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AF7C08"/>
    <w:multiLevelType w:val="hybridMultilevel"/>
    <w:tmpl w:val="E3328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BE0844"/>
    <w:multiLevelType w:val="hybridMultilevel"/>
    <w:tmpl w:val="9BCA3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551237"/>
    <w:multiLevelType w:val="hybridMultilevel"/>
    <w:tmpl w:val="B29A62F8"/>
    <w:lvl w:ilvl="0" w:tplc="F5E8602A">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5554BF3"/>
    <w:multiLevelType w:val="multilevel"/>
    <w:tmpl w:val="E2F09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F90A03"/>
    <w:multiLevelType w:val="multilevel"/>
    <w:tmpl w:val="77DC9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3E73F4"/>
    <w:multiLevelType w:val="multilevel"/>
    <w:tmpl w:val="369A0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4F6639"/>
    <w:multiLevelType w:val="hybridMultilevel"/>
    <w:tmpl w:val="6AF6C3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5630B1"/>
    <w:multiLevelType w:val="multilevel"/>
    <w:tmpl w:val="7AC0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915B2A"/>
    <w:multiLevelType w:val="hybridMultilevel"/>
    <w:tmpl w:val="873C8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C353937"/>
    <w:multiLevelType w:val="multilevel"/>
    <w:tmpl w:val="6D748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352F43"/>
    <w:multiLevelType w:val="multilevel"/>
    <w:tmpl w:val="A8A67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6336BC"/>
    <w:multiLevelType w:val="multilevel"/>
    <w:tmpl w:val="1DA0E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5E5FF3"/>
    <w:multiLevelType w:val="hybridMultilevel"/>
    <w:tmpl w:val="73920E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2F4638"/>
    <w:multiLevelType w:val="hybridMultilevel"/>
    <w:tmpl w:val="C96E2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9BE4834"/>
    <w:multiLevelType w:val="hybridMultilevel"/>
    <w:tmpl w:val="5CA20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0"/>
  </w:num>
  <w:num w:numId="3">
    <w:abstractNumId w:val="12"/>
  </w:num>
  <w:num w:numId="4">
    <w:abstractNumId w:val="6"/>
  </w:num>
  <w:num w:numId="5">
    <w:abstractNumId w:val="13"/>
  </w:num>
  <w:num w:numId="6">
    <w:abstractNumId w:val="11"/>
  </w:num>
  <w:num w:numId="7">
    <w:abstractNumId w:val="1"/>
  </w:num>
  <w:num w:numId="8">
    <w:abstractNumId w:val="14"/>
  </w:num>
  <w:num w:numId="9">
    <w:abstractNumId w:val="8"/>
  </w:num>
  <w:num w:numId="10">
    <w:abstractNumId w:val="3"/>
  </w:num>
  <w:num w:numId="11">
    <w:abstractNumId w:val="7"/>
  </w:num>
  <w:num w:numId="12">
    <w:abstractNumId w:val="5"/>
  </w:num>
  <w:num w:numId="13">
    <w:abstractNumId w:val="15"/>
  </w:num>
  <w:num w:numId="14">
    <w:abstractNumId w:val="4"/>
  </w:num>
  <w:num w:numId="15">
    <w:abstractNumId w:val="10"/>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25"/>
    <w:rsid w:val="000500DB"/>
    <w:rsid w:val="000B20C7"/>
    <w:rsid w:val="00163835"/>
    <w:rsid w:val="00261418"/>
    <w:rsid w:val="00284C99"/>
    <w:rsid w:val="0034543C"/>
    <w:rsid w:val="003C58A2"/>
    <w:rsid w:val="004178D1"/>
    <w:rsid w:val="00462225"/>
    <w:rsid w:val="00562D61"/>
    <w:rsid w:val="006C27CD"/>
    <w:rsid w:val="006F624F"/>
    <w:rsid w:val="00811ECE"/>
    <w:rsid w:val="00815829"/>
    <w:rsid w:val="00904E5E"/>
    <w:rsid w:val="009A5F67"/>
    <w:rsid w:val="00A65B93"/>
    <w:rsid w:val="00BC5EFA"/>
    <w:rsid w:val="00BD4D7B"/>
    <w:rsid w:val="00C5111A"/>
    <w:rsid w:val="00E3564B"/>
    <w:rsid w:val="00F4717F"/>
    <w:rsid w:val="00F82F2F"/>
    <w:rsid w:val="00FC31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A2657A1"/>
  <w14:defaultImageDpi w14:val="32767"/>
  <w15:chartTrackingRefBased/>
  <w15:docId w15:val="{DD314A88-CF2A-9A42-BE13-5C3EB1DF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
    <w:name w:val="Стиль6"/>
    <w:basedOn w:val="a"/>
    <w:qFormat/>
    <w:rsid w:val="00C5111A"/>
    <w:pPr>
      <w:jc w:val="center"/>
    </w:pPr>
    <w:rPr>
      <w:rFonts w:ascii="Times New Roman" w:hAnsi="Times New Roman" w:cs="Times New Roman"/>
      <w:sz w:val="28"/>
      <w:szCs w:val="28"/>
    </w:rPr>
  </w:style>
  <w:style w:type="paragraph" w:customStyle="1" w:styleId="im-mess">
    <w:name w:val="im-mess"/>
    <w:basedOn w:val="a"/>
    <w:rsid w:val="00462225"/>
    <w:pPr>
      <w:spacing w:before="100" w:beforeAutospacing="1" w:after="100" w:afterAutospacing="1"/>
    </w:pPr>
    <w:rPr>
      <w:rFonts w:ascii="Times New Roman" w:eastAsia="Times New Roman" w:hAnsi="Times New Roman" w:cs="Times New Roman"/>
      <w:lang w:eastAsia="ru-RU"/>
    </w:rPr>
  </w:style>
  <w:style w:type="character" w:customStyle="1" w:styleId="apple-converted-space">
    <w:name w:val="apple-converted-space"/>
    <w:basedOn w:val="a0"/>
    <w:rsid w:val="00462225"/>
  </w:style>
  <w:style w:type="paragraph" w:styleId="a3">
    <w:name w:val="header"/>
    <w:basedOn w:val="a"/>
    <w:link w:val="a4"/>
    <w:uiPriority w:val="99"/>
    <w:unhideWhenUsed/>
    <w:rsid w:val="00462225"/>
    <w:pPr>
      <w:tabs>
        <w:tab w:val="center" w:pos="4677"/>
        <w:tab w:val="right" w:pos="9355"/>
      </w:tabs>
    </w:pPr>
  </w:style>
  <w:style w:type="character" w:customStyle="1" w:styleId="a4">
    <w:name w:val="Верхний колонтитул Знак"/>
    <w:basedOn w:val="a0"/>
    <w:link w:val="a3"/>
    <w:uiPriority w:val="99"/>
    <w:rsid w:val="00462225"/>
  </w:style>
  <w:style w:type="character" w:styleId="a5">
    <w:name w:val="page number"/>
    <w:basedOn w:val="a0"/>
    <w:uiPriority w:val="99"/>
    <w:semiHidden/>
    <w:unhideWhenUsed/>
    <w:rsid w:val="00462225"/>
  </w:style>
  <w:style w:type="paragraph" w:styleId="a6">
    <w:name w:val="footnote text"/>
    <w:basedOn w:val="a"/>
    <w:link w:val="a7"/>
    <w:uiPriority w:val="99"/>
    <w:unhideWhenUsed/>
    <w:rsid w:val="00261418"/>
    <w:rPr>
      <w:sz w:val="20"/>
      <w:szCs w:val="20"/>
    </w:rPr>
  </w:style>
  <w:style w:type="character" w:customStyle="1" w:styleId="a7">
    <w:name w:val="Текст сноски Знак"/>
    <w:basedOn w:val="a0"/>
    <w:link w:val="a6"/>
    <w:uiPriority w:val="99"/>
    <w:rsid w:val="00261418"/>
    <w:rPr>
      <w:sz w:val="20"/>
      <w:szCs w:val="20"/>
    </w:rPr>
  </w:style>
  <w:style w:type="character" w:styleId="a8">
    <w:name w:val="footnote reference"/>
    <w:basedOn w:val="a0"/>
    <w:uiPriority w:val="99"/>
    <w:semiHidden/>
    <w:unhideWhenUsed/>
    <w:rsid w:val="00261418"/>
    <w:rPr>
      <w:vertAlign w:val="superscript"/>
    </w:rPr>
  </w:style>
  <w:style w:type="paragraph" w:styleId="a9">
    <w:name w:val="Normal (Web)"/>
    <w:basedOn w:val="a"/>
    <w:uiPriority w:val="99"/>
    <w:unhideWhenUsed/>
    <w:rsid w:val="00261418"/>
    <w:pPr>
      <w:spacing w:before="100" w:beforeAutospacing="1" w:after="100" w:afterAutospacing="1"/>
    </w:pPr>
    <w:rPr>
      <w:rFonts w:ascii="Times New Roman" w:eastAsia="Times New Roman" w:hAnsi="Times New Roman" w:cs="Times New Roman"/>
      <w:lang w:eastAsia="ru-RU"/>
    </w:rPr>
  </w:style>
  <w:style w:type="paragraph" w:styleId="aa">
    <w:name w:val="List Paragraph"/>
    <w:basedOn w:val="a"/>
    <w:uiPriority w:val="34"/>
    <w:qFormat/>
    <w:rsid w:val="00F47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13121">
      <w:bodyDiv w:val="1"/>
      <w:marLeft w:val="0"/>
      <w:marRight w:val="0"/>
      <w:marTop w:val="0"/>
      <w:marBottom w:val="0"/>
      <w:divBdr>
        <w:top w:val="none" w:sz="0" w:space="0" w:color="auto"/>
        <w:left w:val="none" w:sz="0" w:space="0" w:color="auto"/>
        <w:bottom w:val="none" w:sz="0" w:space="0" w:color="auto"/>
        <w:right w:val="none" w:sz="0" w:space="0" w:color="auto"/>
      </w:divBdr>
      <w:divsChild>
        <w:div w:id="308367536">
          <w:marLeft w:val="0"/>
          <w:marRight w:val="0"/>
          <w:marTop w:val="0"/>
          <w:marBottom w:val="0"/>
          <w:divBdr>
            <w:top w:val="none" w:sz="0" w:space="0" w:color="auto"/>
            <w:left w:val="none" w:sz="0" w:space="0" w:color="auto"/>
            <w:bottom w:val="none" w:sz="0" w:space="0" w:color="auto"/>
            <w:right w:val="none" w:sz="0" w:space="0" w:color="auto"/>
          </w:divBdr>
          <w:divsChild>
            <w:div w:id="179399384">
              <w:marLeft w:val="0"/>
              <w:marRight w:val="0"/>
              <w:marTop w:val="0"/>
              <w:marBottom w:val="0"/>
              <w:divBdr>
                <w:top w:val="none" w:sz="0" w:space="0" w:color="auto"/>
                <w:left w:val="none" w:sz="0" w:space="0" w:color="auto"/>
                <w:bottom w:val="none" w:sz="0" w:space="0" w:color="auto"/>
                <w:right w:val="none" w:sz="0" w:space="0" w:color="auto"/>
              </w:divBdr>
              <w:divsChild>
                <w:div w:id="172248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606849">
      <w:bodyDiv w:val="1"/>
      <w:marLeft w:val="0"/>
      <w:marRight w:val="0"/>
      <w:marTop w:val="0"/>
      <w:marBottom w:val="0"/>
      <w:divBdr>
        <w:top w:val="none" w:sz="0" w:space="0" w:color="auto"/>
        <w:left w:val="none" w:sz="0" w:space="0" w:color="auto"/>
        <w:bottom w:val="none" w:sz="0" w:space="0" w:color="auto"/>
        <w:right w:val="none" w:sz="0" w:space="0" w:color="auto"/>
      </w:divBdr>
      <w:divsChild>
        <w:div w:id="1951549525">
          <w:marLeft w:val="0"/>
          <w:marRight w:val="0"/>
          <w:marTop w:val="0"/>
          <w:marBottom w:val="0"/>
          <w:divBdr>
            <w:top w:val="none" w:sz="0" w:space="0" w:color="auto"/>
            <w:left w:val="none" w:sz="0" w:space="0" w:color="auto"/>
            <w:bottom w:val="none" w:sz="0" w:space="0" w:color="auto"/>
            <w:right w:val="none" w:sz="0" w:space="0" w:color="auto"/>
          </w:divBdr>
          <w:divsChild>
            <w:div w:id="329211380">
              <w:marLeft w:val="0"/>
              <w:marRight w:val="0"/>
              <w:marTop w:val="0"/>
              <w:marBottom w:val="0"/>
              <w:divBdr>
                <w:top w:val="none" w:sz="0" w:space="0" w:color="auto"/>
                <w:left w:val="none" w:sz="0" w:space="0" w:color="auto"/>
                <w:bottom w:val="none" w:sz="0" w:space="0" w:color="auto"/>
                <w:right w:val="none" w:sz="0" w:space="0" w:color="auto"/>
              </w:divBdr>
              <w:divsChild>
                <w:div w:id="65722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233689">
      <w:bodyDiv w:val="1"/>
      <w:marLeft w:val="0"/>
      <w:marRight w:val="0"/>
      <w:marTop w:val="0"/>
      <w:marBottom w:val="0"/>
      <w:divBdr>
        <w:top w:val="none" w:sz="0" w:space="0" w:color="auto"/>
        <w:left w:val="none" w:sz="0" w:space="0" w:color="auto"/>
        <w:bottom w:val="none" w:sz="0" w:space="0" w:color="auto"/>
        <w:right w:val="none" w:sz="0" w:space="0" w:color="auto"/>
      </w:divBdr>
      <w:divsChild>
        <w:div w:id="796605896">
          <w:marLeft w:val="0"/>
          <w:marRight w:val="0"/>
          <w:marTop w:val="0"/>
          <w:marBottom w:val="0"/>
          <w:divBdr>
            <w:top w:val="none" w:sz="0" w:space="0" w:color="auto"/>
            <w:left w:val="none" w:sz="0" w:space="0" w:color="auto"/>
            <w:bottom w:val="none" w:sz="0" w:space="0" w:color="auto"/>
            <w:right w:val="none" w:sz="0" w:space="0" w:color="auto"/>
          </w:divBdr>
          <w:divsChild>
            <w:div w:id="1578318176">
              <w:marLeft w:val="0"/>
              <w:marRight w:val="0"/>
              <w:marTop w:val="0"/>
              <w:marBottom w:val="0"/>
              <w:divBdr>
                <w:top w:val="none" w:sz="0" w:space="0" w:color="auto"/>
                <w:left w:val="none" w:sz="0" w:space="0" w:color="auto"/>
                <w:bottom w:val="none" w:sz="0" w:space="0" w:color="auto"/>
                <w:right w:val="none" w:sz="0" w:space="0" w:color="auto"/>
              </w:divBdr>
              <w:divsChild>
                <w:div w:id="70976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633076">
      <w:bodyDiv w:val="1"/>
      <w:marLeft w:val="0"/>
      <w:marRight w:val="0"/>
      <w:marTop w:val="0"/>
      <w:marBottom w:val="0"/>
      <w:divBdr>
        <w:top w:val="none" w:sz="0" w:space="0" w:color="auto"/>
        <w:left w:val="none" w:sz="0" w:space="0" w:color="auto"/>
        <w:bottom w:val="none" w:sz="0" w:space="0" w:color="auto"/>
        <w:right w:val="none" w:sz="0" w:space="0" w:color="auto"/>
      </w:divBdr>
      <w:divsChild>
        <w:div w:id="2059889126">
          <w:marLeft w:val="0"/>
          <w:marRight w:val="0"/>
          <w:marTop w:val="0"/>
          <w:marBottom w:val="0"/>
          <w:divBdr>
            <w:top w:val="none" w:sz="0" w:space="0" w:color="auto"/>
            <w:left w:val="none" w:sz="0" w:space="0" w:color="auto"/>
            <w:bottom w:val="none" w:sz="0" w:space="0" w:color="auto"/>
            <w:right w:val="none" w:sz="0" w:space="0" w:color="auto"/>
          </w:divBdr>
          <w:divsChild>
            <w:div w:id="1727029378">
              <w:marLeft w:val="0"/>
              <w:marRight w:val="0"/>
              <w:marTop w:val="0"/>
              <w:marBottom w:val="0"/>
              <w:divBdr>
                <w:top w:val="none" w:sz="0" w:space="0" w:color="auto"/>
                <w:left w:val="none" w:sz="0" w:space="0" w:color="auto"/>
                <w:bottom w:val="none" w:sz="0" w:space="0" w:color="auto"/>
                <w:right w:val="none" w:sz="0" w:space="0" w:color="auto"/>
              </w:divBdr>
              <w:divsChild>
                <w:div w:id="197371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60273">
      <w:bodyDiv w:val="1"/>
      <w:marLeft w:val="0"/>
      <w:marRight w:val="0"/>
      <w:marTop w:val="0"/>
      <w:marBottom w:val="0"/>
      <w:divBdr>
        <w:top w:val="none" w:sz="0" w:space="0" w:color="auto"/>
        <w:left w:val="none" w:sz="0" w:space="0" w:color="auto"/>
        <w:bottom w:val="none" w:sz="0" w:space="0" w:color="auto"/>
        <w:right w:val="none" w:sz="0" w:space="0" w:color="auto"/>
      </w:divBdr>
      <w:divsChild>
        <w:div w:id="1414623709">
          <w:marLeft w:val="1170"/>
          <w:marRight w:val="735"/>
          <w:marTop w:val="0"/>
          <w:marBottom w:val="0"/>
          <w:divBdr>
            <w:top w:val="none" w:sz="0" w:space="0" w:color="auto"/>
            <w:left w:val="none" w:sz="0" w:space="0" w:color="auto"/>
            <w:bottom w:val="none" w:sz="0" w:space="0" w:color="auto"/>
            <w:right w:val="none" w:sz="0" w:space="0" w:color="auto"/>
          </w:divBdr>
        </w:div>
        <w:div w:id="1125731416">
          <w:marLeft w:val="-60"/>
          <w:marRight w:val="75"/>
          <w:marTop w:val="0"/>
          <w:marBottom w:val="0"/>
          <w:divBdr>
            <w:top w:val="none" w:sz="0" w:space="0" w:color="auto"/>
            <w:left w:val="none" w:sz="0" w:space="0" w:color="auto"/>
            <w:bottom w:val="none" w:sz="0" w:space="0" w:color="auto"/>
            <w:right w:val="none" w:sz="0" w:space="0" w:color="auto"/>
          </w:divBdr>
        </w:div>
        <w:div w:id="1641032811">
          <w:marLeft w:val="1170"/>
          <w:marRight w:val="735"/>
          <w:marTop w:val="0"/>
          <w:marBottom w:val="0"/>
          <w:divBdr>
            <w:top w:val="none" w:sz="0" w:space="0" w:color="auto"/>
            <w:left w:val="none" w:sz="0" w:space="0" w:color="auto"/>
            <w:bottom w:val="none" w:sz="0" w:space="0" w:color="auto"/>
            <w:right w:val="none" w:sz="0" w:space="0" w:color="auto"/>
          </w:divBdr>
        </w:div>
        <w:div w:id="312759293">
          <w:marLeft w:val="-60"/>
          <w:marRight w:val="75"/>
          <w:marTop w:val="0"/>
          <w:marBottom w:val="0"/>
          <w:divBdr>
            <w:top w:val="none" w:sz="0" w:space="0" w:color="auto"/>
            <w:left w:val="none" w:sz="0" w:space="0" w:color="auto"/>
            <w:bottom w:val="none" w:sz="0" w:space="0" w:color="auto"/>
            <w:right w:val="none" w:sz="0" w:space="0" w:color="auto"/>
          </w:divBdr>
        </w:div>
        <w:div w:id="1150050889">
          <w:marLeft w:val="1170"/>
          <w:marRight w:val="735"/>
          <w:marTop w:val="0"/>
          <w:marBottom w:val="0"/>
          <w:divBdr>
            <w:top w:val="none" w:sz="0" w:space="0" w:color="auto"/>
            <w:left w:val="none" w:sz="0" w:space="0" w:color="auto"/>
            <w:bottom w:val="none" w:sz="0" w:space="0" w:color="auto"/>
            <w:right w:val="none" w:sz="0" w:space="0" w:color="auto"/>
          </w:divBdr>
        </w:div>
        <w:div w:id="1097943437">
          <w:marLeft w:val="-60"/>
          <w:marRight w:val="75"/>
          <w:marTop w:val="0"/>
          <w:marBottom w:val="0"/>
          <w:divBdr>
            <w:top w:val="none" w:sz="0" w:space="0" w:color="auto"/>
            <w:left w:val="none" w:sz="0" w:space="0" w:color="auto"/>
            <w:bottom w:val="none" w:sz="0" w:space="0" w:color="auto"/>
            <w:right w:val="none" w:sz="0" w:space="0" w:color="auto"/>
          </w:divBdr>
        </w:div>
        <w:div w:id="1391996020">
          <w:marLeft w:val="1170"/>
          <w:marRight w:val="735"/>
          <w:marTop w:val="0"/>
          <w:marBottom w:val="0"/>
          <w:divBdr>
            <w:top w:val="none" w:sz="0" w:space="0" w:color="auto"/>
            <w:left w:val="none" w:sz="0" w:space="0" w:color="auto"/>
            <w:bottom w:val="none" w:sz="0" w:space="0" w:color="auto"/>
            <w:right w:val="none" w:sz="0" w:space="0" w:color="auto"/>
          </w:divBdr>
        </w:div>
        <w:div w:id="1814713448">
          <w:marLeft w:val="-60"/>
          <w:marRight w:val="75"/>
          <w:marTop w:val="0"/>
          <w:marBottom w:val="0"/>
          <w:divBdr>
            <w:top w:val="none" w:sz="0" w:space="0" w:color="auto"/>
            <w:left w:val="none" w:sz="0" w:space="0" w:color="auto"/>
            <w:bottom w:val="none" w:sz="0" w:space="0" w:color="auto"/>
            <w:right w:val="none" w:sz="0" w:space="0" w:color="auto"/>
          </w:divBdr>
        </w:div>
        <w:div w:id="1161967048">
          <w:marLeft w:val="1170"/>
          <w:marRight w:val="735"/>
          <w:marTop w:val="0"/>
          <w:marBottom w:val="0"/>
          <w:divBdr>
            <w:top w:val="none" w:sz="0" w:space="0" w:color="auto"/>
            <w:left w:val="none" w:sz="0" w:space="0" w:color="auto"/>
            <w:bottom w:val="none" w:sz="0" w:space="0" w:color="auto"/>
            <w:right w:val="none" w:sz="0" w:space="0" w:color="auto"/>
          </w:divBdr>
        </w:div>
        <w:div w:id="1166282229">
          <w:marLeft w:val="-60"/>
          <w:marRight w:val="75"/>
          <w:marTop w:val="0"/>
          <w:marBottom w:val="0"/>
          <w:divBdr>
            <w:top w:val="none" w:sz="0" w:space="0" w:color="auto"/>
            <w:left w:val="none" w:sz="0" w:space="0" w:color="auto"/>
            <w:bottom w:val="none" w:sz="0" w:space="0" w:color="auto"/>
            <w:right w:val="none" w:sz="0" w:space="0" w:color="auto"/>
          </w:divBdr>
        </w:div>
        <w:div w:id="243999981">
          <w:marLeft w:val="1170"/>
          <w:marRight w:val="735"/>
          <w:marTop w:val="0"/>
          <w:marBottom w:val="0"/>
          <w:divBdr>
            <w:top w:val="none" w:sz="0" w:space="0" w:color="auto"/>
            <w:left w:val="none" w:sz="0" w:space="0" w:color="auto"/>
            <w:bottom w:val="none" w:sz="0" w:space="0" w:color="auto"/>
            <w:right w:val="none" w:sz="0" w:space="0" w:color="auto"/>
          </w:divBdr>
        </w:div>
        <w:div w:id="785580889">
          <w:marLeft w:val="-60"/>
          <w:marRight w:val="75"/>
          <w:marTop w:val="0"/>
          <w:marBottom w:val="0"/>
          <w:divBdr>
            <w:top w:val="none" w:sz="0" w:space="0" w:color="auto"/>
            <w:left w:val="none" w:sz="0" w:space="0" w:color="auto"/>
            <w:bottom w:val="none" w:sz="0" w:space="0" w:color="auto"/>
            <w:right w:val="none" w:sz="0" w:space="0" w:color="auto"/>
          </w:divBdr>
        </w:div>
        <w:div w:id="1744836941">
          <w:marLeft w:val="1170"/>
          <w:marRight w:val="735"/>
          <w:marTop w:val="0"/>
          <w:marBottom w:val="0"/>
          <w:divBdr>
            <w:top w:val="none" w:sz="0" w:space="0" w:color="auto"/>
            <w:left w:val="none" w:sz="0" w:space="0" w:color="auto"/>
            <w:bottom w:val="none" w:sz="0" w:space="0" w:color="auto"/>
            <w:right w:val="none" w:sz="0" w:space="0" w:color="auto"/>
          </w:divBdr>
        </w:div>
        <w:div w:id="1084955257">
          <w:marLeft w:val="-60"/>
          <w:marRight w:val="75"/>
          <w:marTop w:val="0"/>
          <w:marBottom w:val="0"/>
          <w:divBdr>
            <w:top w:val="none" w:sz="0" w:space="0" w:color="auto"/>
            <w:left w:val="none" w:sz="0" w:space="0" w:color="auto"/>
            <w:bottom w:val="none" w:sz="0" w:space="0" w:color="auto"/>
            <w:right w:val="none" w:sz="0" w:space="0" w:color="auto"/>
          </w:divBdr>
        </w:div>
        <w:div w:id="490413444">
          <w:marLeft w:val="1170"/>
          <w:marRight w:val="735"/>
          <w:marTop w:val="0"/>
          <w:marBottom w:val="0"/>
          <w:divBdr>
            <w:top w:val="none" w:sz="0" w:space="0" w:color="auto"/>
            <w:left w:val="none" w:sz="0" w:space="0" w:color="auto"/>
            <w:bottom w:val="none" w:sz="0" w:space="0" w:color="auto"/>
            <w:right w:val="none" w:sz="0" w:space="0" w:color="auto"/>
          </w:divBdr>
        </w:div>
        <w:div w:id="1867595823">
          <w:marLeft w:val="-60"/>
          <w:marRight w:val="75"/>
          <w:marTop w:val="0"/>
          <w:marBottom w:val="0"/>
          <w:divBdr>
            <w:top w:val="none" w:sz="0" w:space="0" w:color="auto"/>
            <w:left w:val="none" w:sz="0" w:space="0" w:color="auto"/>
            <w:bottom w:val="none" w:sz="0" w:space="0" w:color="auto"/>
            <w:right w:val="none" w:sz="0" w:space="0" w:color="auto"/>
          </w:divBdr>
        </w:div>
        <w:div w:id="1467159859">
          <w:marLeft w:val="1170"/>
          <w:marRight w:val="735"/>
          <w:marTop w:val="0"/>
          <w:marBottom w:val="0"/>
          <w:divBdr>
            <w:top w:val="none" w:sz="0" w:space="0" w:color="auto"/>
            <w:left w:val="none" w:sz="0" w:space="0" w:color="auto"/>
            <w:bottom w:val="none" w:sz="0" w:space="0" w:color="auto"/>
            <w:right w:val="none" w:sz="0" w:space="0" w:color="auto"/>
          </w:divBdr>
        </w:div>
        <w:div w:id="1675499519">
          <w:marLeft w:val="-60"/>
          <w:marRight w:val="75"/>
          <w:marTop w:val="0"/>
          <w:marBottom w:val="0"/>
          <w:divBdr>
            <w:top w:val="none" w:sz="0" w:space="0" w:color="auto"/>
            <w:left w:val="none" w:sz="0" w:space="0" w:color="auto"/>
            <w:bottom w:val="none" w:sz="0" w:space="0" w:color="auto"/>
            <w:right w:val="none" w:sz="0" w:space="0" w:color="auto"/>
          </w:divBdr>
        </w:div>
        <w:div w:id="516189874">
          <w:marLeft w:val="1170"/>
          <w:marRight w:val="735"/>
          <w:marTop w:val="0"/>
          <w:marBottom w:val="0"/>
          <w:divBdr>
            <w:top w:val="none" w:sz="0" w:space="0" w:color="auto"/>
            <w:left w:val="none" w:sz="0" w:space="0" w:color="auto"/>
            <w:bottom w:val="none" w:sz="0" w:space="0" w:color="auto"/>
            <w:right w:val="none" w:sz="0" w:space="0" w:color="auto"/>
          </w:divBdr>
        </w:div>
      </w:divsChild>
    </w:div>
    <w:div w:id="1598707783">
      <w:bodyDiv w:val="1"/>
      <w:marLeft w:val="0"/>
      <w:marRight w:val="0"/>
      <w:marTop w:val="0"/>
      <w:marBottom w:val="0"/>
      <w:divBdr>
        <w:top w:val="none" w:sz="0" w:space="0" w:color="auto"/>
        <w:left w:val="none" w:sz="0" w:space="0" w:color="auto"/>
        <w:bottom w:val="none" w:sz="0" w:space="0" w:color="auto"/>
        <w:right w:val="none" w:sz="0" w:space="0" w:color="auto"/>
      </w:divBdr>
      <w:divsChild>
        <w:div w:id="303699969">
          <w:marLeft w:val="0"/>
          <w:marRight w:val="0"/>
          <w:marTop w:val="0"/>
          <w:marBottom w:val="0"/>
          <w:divBdr>
            <w:top w:val="none" w:sz="0" w:space="0" w:color="auto"/>
            <w:left w:val="none" w:sz="0" w:space="0" w:color="auto"/>
            <w:bottom w:val="none" w:sz="0" w:space="0" w:color="auto"/>
            <w:right w:val="none" w:sz="0" w:space="0" w:color="auto"/>
          </w:divBdr>
          <w:divsChild>
            <w:div w:id="1560897554">
              <w:marLeft w:val="0"/>
              <w:marRight w:val="0"/>
              <w:marTop w:val="0"/>
              <w:marBottom w:val="0"/>
              <w:divBdr>
                <w:top w:val="none" w:sz="0" w:space="0" w:color="auto"/>
                <w:left w:val="none" w:sz="0" w:space="0" w:color="auto"/>
                <w:bottom w:val="none" w:sz="0" w:space="0" w:color="auto"/>
                <w:right w:val="none" w:sz="0" w:space="0" w:color="auto"/>
              </w:divBdr>
              <w:divsChild>
                <w:div w:id="117453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28464">
      <w:bodyDiv w:val="1"/>
      <w:marLeft w:val="0"/>
      <w:marRight w:val="0"/>
      <w:marTop w:val="0"/>
      <w:marBottom w:val="0"/>
      <w:divBdr>
        <w:top w:val="none" w:sz="0" w:space="0" w:color="auto"/>
        <w:left w:val="none" w:sz="0" w:space="0" w:color="auto"/>
        <w:bottom w:val="none" w:sz="0" w:space="0" w:color="auto"/>
        <w:right w:val="none" w:sz="0" w:space="0" w:color="auto"/>
      </w:divBdr>
      <w:divsChild>
        <w:div w:id="132673193">
          <w:marLeft w:val="0"/>
          <w:marRight w:val="0"/>
          <w:marTop w:val="0"/>
          <w:marBottom w:val="0"/>
          <w:divBdr>
            <w:top w:val="none" w:sz="0" w:space="0" w:color="auto"/>
            <w:left w:val="none" w:sz="0" w:space="0" w:color="auto"/>
            <w:bottom w:val="none" w:sz="0" w:space="0" w:color="auto"/>
            <w:right w:val="none" w:sz="0" w:space="0" w:color="auto"/>
          </w:divBdr>
          <w:divsChild>
            <w:div w:id="1797332561">
              <w:marLeft w:val="0"/>
              <w:marRight w:val="0"/>
              <w:marTop w:val="0"/>
              <w:marBottom w:val="0"/>
              <w:divBdr>
                <w:top w:val="none" w:sz="0" w:space="0" w:color="auto"/>
                <w:left w:val="none" w:sz="0" w:space="0" w:color="auto"/>
                <w:bottom w:val="none" w:sz="0" w:space="0" w:color="auto"/>
                <w:right w:val="none" w:sz="0" w:space="0" w:color="auto"/>
              </w:divBdr>
              <w:divsChild>
                <w:div w:id="27860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929256">
      <w:bodyDiv w:val="1"/>
      <w:marLeft w:val="0"/>
      <w:marRight w:val="0"/>
      <w:marTop w:val="0"/>
      <w:marBottom w:val="0"/>
      <w:divBdr>
        <w:top w:val="none" w:sz="0" w:space="0" w:color="auto"/>
        <w:left w:val="none" w:sz="0" w:space="0" w:color="auto"/>
        <w:bottom w:val="none" w:sz="0" w:space="0" w:color="auto"/>
        <w:right w:val="none" w:sz="0" w:space="0" w:color="auto"/>
      </w:divBdr>
      <w:divsChild>
        <w:div w:id="353310812">
          <w:marLeft w:val="0"/>
          <w:marRight w:val="0"/>
          <w:marTop w:val="0"/>
          <w:marBottom w:val="0"/>
          <w:divBdr>
            <w:top w:val="none" w:sz="0" w:space="0" w:color="auto"/>
            <w:left w:val="none" w:sz="0" w:space="0" w:color="auto"/>
            <w:bottom w:val="none" w:sz="0" w:space="0" w:color="auto"/>
            <w:right w:val="none" w:sz="0" w:space="0" w:color="auto"/>
          </w:divBdr>
          <w:divsChild>
            <w:div w:id="1288052659">
              <w:marLeft w:val="0"/>
              <w:marRight w:val="0"/>
              <w:marTop w:val="0"/>
              <w:marBottom w:val="0"/>
              <w:divBdr>
                <w:top w:val="none" w:sz="0" w:space="0" w:color="auto"/>
                <w:left w:val="none" w:sz="0" w:space="0" w:color="auto"/>
                <w:bottom w:val="none" w:sz="0" w:space="0" w:color="auto"/>
                <w:right w:val="none" w:sz="0" w:space="0" w:color="auto"/>
              </w:divBdr>
              <w:divsChild>
                <w:div w:id="28281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0D98D-6BB5-574D-A84C-037D63858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33</Pages>
  <Words>7321</Words>
  <Characters>41731</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Олег</dc:creator>
  <cp:keywords/>
  <dc:description/>
  <cp:lastModifiedBy>Олег Олег</cp:lastModifiedBy>
  <cp:revision>15</cp:revision>
  <dcterms:created xsi:type="dcterms:W3CDTF">2019-12-16T06:16:00Z</dcterms:created>
  <dcterms:modified xsi:type="dcterms:W3CDTF">2019-12-16T14:02:00Z</dcterms:modified>
</cp:coreProperties>
</file>